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D8" w:rsidRPr="005A3665" w:rsidRDefault="0069748B" w:rsidP="009B61D8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15pt;margin-top:-40.7pt;width:142.35pt;height:80.75pt;z-index:251660288;mso-width-relative:margin;mso-height-relative:margin" stroked="f">
            <v:textbox style="mso-next-textbox:#_x0000_s1026">
              <w:txbxContent>
                <w:p w:rsidR="00353C4B" w:rsidRDefault="00353C4B">
                  <w:r>
                    <w:rPr>
                      <w:noProof/>
                    </w:rPr>
                    <w:drawing>
                      <wp:inline distT="0" distB="0" distL="0" distR="0">
                        <wp:extent cx="1412184" cy="890920"/>
                        <wp:effectExtent l="19050" t="0" r="0" b="0"/>
                        <wp:docPr id="1" name="Picture 1" descr="http://vmmissions.org/wp-content/themes/mennotwelve/static/images/vmm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mmissions.org/wp-content/themes/mennotwelve/static/images/vmm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815" cy="893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61D8" w:rsidRPr="005A3665">
        <w:rPr>
          <w:rFonts w:cs="Arial"/>
          <w:b/>
        </w:rPr>
        <w:t>Virginia Mennonite Missions</w:t>
      </w:r>
    </w:p>
    <w:p w:rsidR="009B61D8" w:rsidRPr="005A3665" w:rsidRDefault="009B61D8" w:rsidP="009B61D8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5A3665">
        <w:rPr>
          <w:rFonts w:cs="Arial"/>
          <w:b/>
        </w:rPr>
        <w:t>Strategic Planning Process – 2012-13</w:t>
      </w:r>
    </w:p>
    <w:p w:rsidR="00996B34" w:rsidRPr="005A3665" w:rsidRDefault="00996B34" w:rsidP="00F20D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</w:rPr>
      </w:pPr>
    </w:p>
    <w:p w:rsidR="00972331" w:rsidRPr="005A3665" w:rsidRDefault="00972331" w:rsidP="00F20D88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5A3665">
        <w:rPr>
          <w:rFonts w:cs="Arial"/>
          <w:b/>
        </w:rPr>
        <w:t>QUESTIONS FOR DELEGATES</w:t>
      </w:r>
    </w:p>
    <w:p w:rsidR="00972331" w:rsidRDefault="00972331" w:rsidP="00353C4B">
      <w:pPr>
        <w:widowControl w:val="0"/>
        <w:autoSpaceDE w:val="0"/>
        <w:autoSpaceDN w:val="0"/>
        <w:adjustRightInd w:val="0"/>
        <w:rPr>
          <w:rFonts w:cs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108"/>
      </w:tblGrid>
      <w:tr w:rsidR="00353C4B" w:rsidRPr="00340346" w:rsidTr="001E2644">
        <w:tc>
          <w:tcPr>
            <w:tcW w:w="468" w:type="dxa"/>
          </w:tcPr>
          <w:p w:rsidR="00353C4B" w:rsidRPr="00340346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 w:rsidRPr="00340346">
              <w:rPr>
                <w:rFonts w:cs="Times"/>
                <w:sz w:val="24"/>
                <w:szCs w:val="24"/>
              </w:rPr>
              <w:t>1.</w:t>
            </w:r>
          </w:p>
        </w:tc>
        <w:tc>
          <w:tcPr>
            <w:tcW w:w="9108" w:type="dxa"/>
          </w:tcPr>
          <w:p w:rsidR="00353C4B" w:rsidRPr="001E2644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4"/>
                <w:szCs w:val="24"/>
              </w:rPr>
            </w:pPr>
            <w:r w:rsidRPr="001E2644">
              <w:rPr>
                <w:rFonts w:cs="Times"/>
                <w:b/>
                <w:sz w:val="24"/>
                <w:szCs w:val="24"/>
              </w:rPr>
              <w:t>What mission resourcing is so valuable to you as a congregation that you would be willing to double your contributions to VMMissions if we would provide it?</w:t>
            </w:r>
          </w:p>
          <w:p w:rsidR="00340346" w:rsidRPr="00340346" w:rsidRDefault="00206536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</w:rPr>
            </w:pPr>
            <w:r>
              <w:rPr>
                <w:rFonts w:cs="Times"/>
                <w:sz w:val="20"/>
                <w:szCs w:val="20"/>
              </w:rPr>
              <w:t>R</w:t>
            </w:r>
            <w:r w:rsidR="00070F2B">
              <w:rPr>
                <w:rFonts w:cs="Times"/>
                <w:sz w:val="20"/>
                <w:szCs w:val="20"/>
              </w:rPr>
              <w:t>es</w:t>
            </w:r>
            <w:r>
              <w:rPr>
                <w:rFonts w:cs="Times"/>
                <w:sz w:val="20"/>
                <w:szCs w:val="20"/>
              </w:rPr>
              <w:t>ource to connect with persons in our local community (parish)</w:t>
            </w:r>
          </w:p>
          <w:p w:rsidR="00340346" w:rsidRDefault="00206536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</w:rPr>
            </w:pPr>
            <w:r>
              <w:rPr>
                <w:rFonts w:cs="Times"/>
              </w:rPr>
              <w:t>Resource to assist us in providing space/assistance to the immigrant community</w:t>
            </w:r>
          </w:p>
          <w:p w:rsidR="00206536" w:rsidRPr="002007D6" w:rsidRDefault="00206536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2007D6">
              <w:rPr>
                <w:rFonts w:cs="Times"/>
                <w:sz w:val="20"/>
                <w:szCs w:val="20"/>
              </w:rPr>
              <w:t>Resource to provide for an internship/community worker to make connections /bridge cultures</w:t>
            </w:r>
          </w:p>
          <w:p w:rsidR="003F32F7" w:rsidRPr="002007D6" w:rsidRDefault="003F32F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2007D6">
              <w:rPr>
                <w:rFonts w:cs="Times"/>
                <w:sz w:val="20"/>
                <w:szCs w:val="20"/>
              </w:rPr>
              <w:t>Make Perspect</w:t>
            </w:r>
            <w:r w:rsidR="002007D6">
              <w:rPr>
                <w:rFonts w:cs="Times"/>
                <w:sz w:val="20"/>
                <w:szCs w:val="20"/>
              </w:rPr>
              <w:t>ives class available to every c</w:t>
            </w:r>
            <w:r w:rsidRPr="002007D6">
              <w:rPr>
                <w:rFonts w:cs="Times"/>
                <w:sz w:val="20"/>
                <w:szCs w:val="20"/>
              </w:rPr>
              <w:t>ongregation.</w:t>
            </w:r>
          </w:p>
          <w:p w:rsidR="003F32F7" w:rsidRPr="002007D6" w:rsidRDefault="003F32F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2007D6">
              <w:rPr>
                <w:rFonts w:cs="Times"/>
                <w:sz w:val="20"/>
                <w:szCs w:val="20"/>
              </w:rPr>
              <w:t>Have Skip and Carol come to every congregation</w:t>
            </w:r>
            <w:r w:rsidR="00985A27">
              <w:rPr>
                <w:rFonts w:cs="Times"/>
                <w:sz w:val="20"/>
                <w:szCs w:val="20"/>
              </w:rPr>
              <w:t xml:space="preserve"> </w:t>
            </w:r>
            <w:r w:rsidR="00E42B58">
              <w:rPr>
                <w:rFonts w:cs="Times"/>
                <w:sz w:val="20"/>
                <w:szCs w:val="20"/>
              </w:rPr>
              <w:t>-</w:t>
            </w:r>
            <w:r w:rsidR="00985A27">
              <w:rPr>
                <w:rFonts w:cs="Times"/>
                <w:sz w:val="20"/>
                <w:szCs w:val="20"/>
              </w:rPr>
              <w:t xml:space="preserve"> </w:t>
            </w:r>
            <w:r w:rsidR="00E42B58">
              <w:rPr>
                <w:rFonts w:cs="Times"/>
                <w:sz w:val="20"/>
                <w:szCs w:val="20"/>
              </w:rPr>
              <w:t>(up-in-out)</w:t>
            </w:r>
          </w:p>
          <w:p w:rsidR="003F32F7" w:rsidRPr="002007D6" w:rsidRDefault="003F32F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2007D6">
              <w:rPr>
                <w:rFonts w:cs="Times"/>
                <w:sz w:val="20"/>
                <w:szCs w:val="20"/>
              </w:rPr>
              <w:t>Increase personal connections, reciprocal relationships, resourcing</w:t>
            </w:r>
          </w:p>
          <w:p w:rsidR="003F32F7" w:rsidRDefault="003F32F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2007D6">
              <w:rPr>
                <w:rFonts w:cs="Times"/>
                <w:sz w:val="20"/>
                <w:szCs w:val="20"/>
              </w:rPr>
              <w:t>When members of the congregation serve as mission workers, the congregation essentially double</w:t>
            </w:r>
            <w:r w:rsidR="00DA6832">
              <w:rPr>
                <w:rFonts w:cs="Times"/>
                <w:sz w:val="20"/>
                <w:szCs w:val="20"/>
              </w:rPr>
              <w:t>s</w:t>
            </w:r>
            <w:r w:rsidRPr="002007D6">
              <w:rPr>
                <w:rFonts w:cs="Times"/>
                <w:sz w:val="20"/>
                <w:szCs w:val="20"/>
              </w:rPr>
              <w:t xml:space="preserve"> contributions.</w:t>
            </w:r>
          </w:p>
          <w:p w:rsidR="002007D6" w:rsidRDefault="002007D6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i/>
                <w:sz w:val="20"/>
                <w:szCs w:val="20"/>
              </w:rPr>
              <w:t xml:space="preserve">Connections </w:t>
            </w:r>
            <w:r>
              <w:rPr>
                <w:rFonts w:cs="Times"/>
                <w:sz w:val="20"/>
                <w:szCs w:val="20"/>
              </w:rPr>
              <w:t>magazine-way of staying in touch</w:t>
            </w:r>
          </w:p>
          <w:p w:rsidR="002007D6" w:rsidRDefault="002007D6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Placement of individuals both in short/long term assignments.  Sending of the personnel.</w:t>
            </w:r>
          </w:p>
          <w:p w:rsidR="002007D6" w:rsidRDefault="002007D6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VMM expertise in doing mission/resource to help congregation discern appropriate mission activities</w:t>
            </w:r>
          </w:p>
          <w:p w:rsidR="00DA6832" w:rsidRDefault="00DA683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However, we are concerned that we feel we are already doubled contribution through focused funding/MRT of individuals</w:t>
            </w:r>
          </w:p>
          <w:p w:rsidR="00ED5442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Trained, professional group leaders for</w:t>
            </w:r>
          </w:p>
          <w:p w:rsidR="00ED5442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Staff available for missional consultation</w:t>
            </w:r>
          </w:p>
          <w:p w:rsidR="00DD7E43" w:rsidRDefault="00DD7E4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Skip Tobin’s job is really valuable.  How can we get him (or his type of missional sponsorship skills) throughout the conference for</w:t>
            </w:r>
          </w:p>
          <w:p w:rsidR="00DD7E43" w:rsidRDefault="00DD7E4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Fraternal guests—not for a weekend, but for 6 months or a year.  Mutual transformation.</w:t>
            </w:r>
          </w:p>
          <w:p w:rsidR="00974157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What are the resources?</w:t>
            </w:r>
          </w:p>
          <w:p w:rsidR="008325CE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Openness to workers for </w:t>
            </w:r>
            <w:r w:rsidR="008075DF">
              <w:rPr>
                <w:rFonts w:ascii="Marydale" w:hAnsi="Marydale" w:cs="Times"/>
                <w:sz w:val="18"/>
                <w:szCs w:val="18"/>
              </w:rPr>
              <w:t>t</w:t>
            </w:r>
            <w:r w:rsidRPr="008075DF">
              <w:rPr>
                <w:rFonts w:ascii="Marydale" w:hAnsi="Marydale" w:cs="Times"/>
                <w:sz w:val="18"/>
                <w:szCs w:val="18"/>
              </w:rPr>
              <w:t>ranSend</w:t>
            </w:r>
            <w:r>
              <w:rPr>
                <w:rFonts w:cs="Times"/>
                <w:sz w:val="20"/>
                <w:szCs w:val="20"/>
              </w:rPr>
              <w:t xml:space="preserve"> that aren’t Swiss/German EMU grads</w:t>
            </w:r>
            <w:r w:rsidR="008075DF">
              <w:rPr>
                <w:rFonts w:cs="Times"/>
                <w:sz w:val="20"/>
                <w:szCs w:val="20"/>
              </w:rPr>
              <w:t>—</w:t>
            </w:r>
            <w:r>
              <w:rPr>
                <w:rFonts w:cs="Times"/>
                <w:sz w:val="20"/>
                <w:szCs w:val="20"/>
              </w:rPr>
              <w:t>OCP</w:t>
            </w:r>
            <w:r w:rsidR="00F20D88">
              <w:rPr>
                <w:rFonts w:cs="Times"/>
                <w:sz w:val="20"/>
                <w:szCs w:val="20"/>
              </w:rPr>
              <w:t xml:space="preserve"> </w:t>
            </w:r>
            <w:r>
              <w:rPr>
                <w:rFonts w:cs="Times"/>
                <w:sz w:val="20"/>
                <w:szCs w:val="20"/>
              </w:rPr>
              <w:t>Farms</w:t>
            </w:r>
          </w:p>
          <w:p w:rsidR="008325CE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Help congregations learn how to reach out in their neighborhoods</w:t>
            </w:r>
          </w:p>
          <w:p w:rsidR="008325CE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Help develop strategies for local congregations</w:t>
            </w:r>
          </w:p>
          <w:p w:rsidR="009C2B34" w:rsidRDefault="009C2B34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Peacebuilding</w:t>
            </w:r>
            <w:proofErr w:type="spellEnd"/>
          </w:p>
          <w:p w:rsidR="00876F31" w:rsidRDefault="00876F31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Outreach in community with training for individuals</w:t>
            </w:r>
            <w:r w:rsidR="00301E64">
              <w:rPr>
                <w:rFonts w:cs="Times"/>
                <w:sz w:val="20"/>
                <w:szCs w:val="20"/>
              </w:rPr>
              <w:t>; e.</w:t>
            </w:r>
            <w:r>
              <w:rPr>
                <w:rFonts w:cs="Times"/>
                <w:sz w:val="20"/>
                <w:szCs w:val="20"/>
              </w:rPr>
              <w:t>g.—the work Skip is doing?</w:t>
            </w:r>
          </w:p>
          <w:p w:rsidR="00876F31" w:rsidRDefault="00876F31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Engaging in resourcing for Global Missions.  Develop it further in our neighborhood, immigrants in our city.</w:t>
            </w:r>
          </w:p>
          <w:p w:rsidR="00553D4E" w:rsidRDefault="00553D4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Energize youth and young adults for missions and ministry</w:t>
            </w:r>
          </w:p>
          <w:p w:rsidR="00252AF5" w:rsidRDefault="00301E64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Solve world hunger</w:t>
            </w:r>
          </w:p>
          <w:p w:rsidR="00252AF5" w:rsidRDefault="00252AF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If there was a model in place to train indigenous/native workers that could serve more effectively in their own environment.</w:t>
            </w:r>
          </w:p>
          <w:p w:rsidR="00252AF5" w:rsidRDefault="00252AF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Workshops in practical evangelism: to areas where a community has its feelings about our “Mennonite</w:t>
            </w:r>
            <w:r w:rsidR="007D1A6F">
              <w:rPr>
                <w:rFonts w:cs="Times"/>
                <w:sz w:val="20"/>
                <w:szCs w:val="20"/>
              </w:rPr>
              <w:t>” church,</w:t>
            </w:r>
            <w:r w:rsidR="001E2644">
              <w:rPr>
                <w:rFonts w:cs="Times"/>
                <w:sz w:val="20"/>
                <w:szCs w:val="20"/>
              </w:rPr>
              <w:t xml:space="preserve"> where its </w:t>
            </w:r>
            <w:r w:rsidR="007D1A6F">
              <w:rPr>
                <w:rFonts w:cs="Times"/>
                <w:sz w:val="20"/>
                <w:szCs w:val="20"/>
              </w:rPr>
              <w:t>own hurdle in the community.</w:t>
            </w:r>
          </w:p>
          <w:p w:rsidR="007D1A6F" w:rsidRDefault="007D1A6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Teach us trust, rely, and defend.</w:t>
            </w:r>
          </w:p>
          <w:p w:rsidR="00353C4B" w:rsidRPr="00F20D88" w:rsidRDefault="007D1A6F" w:rsidP="00353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 w:rsidRPr="00F20D88">
              <w:rPr>
                <w:rFonts w:cs="Times"/>
                <w:sz w:val="20"/>
                <w:szCs w:val="20"/>
              </w:rPr>
              <w:t>Help us not to rely on evangelists but to evangelize.</w:t>
            </w:r>
          </w:p>
          <w:p w:rsidR="00353C4B" w:rsidRPr="00340346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</w:p>
        </w:tc>
      </w:tr>
      <w:tr w:rsidR="00353C4B" w:rsidRPr="00353C4B" w:rsidTr="001E2644">
        <w:tc>
          <w:tcPr>
            <w:tcW w:w="468" w:type="dxa"/>
          </w:tcPr>
          <w:p w:rsidR="00353C4B" w:rsidRPr="00353C4B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 w:rsidRPr="00353C4B">
              <w:rPr>
                <w:rFonts w:cs="Times"/>
                <w:sz w:val="24"/>
                <w:szCs w:val="24"/>
              </w:rPr>
              <w:t>2.</w:t>
            </w:r>
          </w:p>
        </w:tc>
        <w:tc>
          <w:tcPr>
            <w:tcW w:w="9108" w:type="dxa"/>
          </w:tcPr>
          <w:p w:rsidR="00353C4B" w:rsidRPr="001E2644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4"/>
                <w:szCs w:val="24"/>
              </w:rPr>
            </w:pPr>
            <w:r w:rsidRPr="001E2644">
              <w:rPr>
                <w:rFonts w:cs="Times"/>
                <w:b/>
                <w:sz w:val="24"/>
                <w:szCs w:val="24"/>
              </w:rPr>
              <w:t>Do the priorities of “least reached” and “least of these” provide a useful filter for determining the footprint and locations of ministry?  What other filters would be helpful?</w:t>
            </w:r>
          </w:p>
          <w:p w:rsidR="00353C4B" w:rsidRPr="00340346" w:rsidRDefault="00DA683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0"/>
                <w:szCs w:val="20"/>
              </w:rPr>
              <w:t>Be more efficient with more authentic, accountable church planting.  Possibly more efficient in more local focus rather than real distant</w:t>
            </w:r>
          </w:p>
          <w:p w:rsidR="00340346" w:rsidRPr="001E2644" w:rsidRDefault="00DA683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Concern with sending to far reaches with no authentic outcome</w:t>
            </w:r>
          </w:p>
          <w:p w:rsidR="00DA6832" w:rsidRPr="001E2644" w:rsidRDefault="00DA683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More “least of these” than “least reached”—too often programs focusing on “least reached” has shallow theology.</w:t>
            </w:r>
          </w:p>
          <w:p w:rsidR="00DA6832" w:rsidRPr="001E2644" w:rsidRDefault="00DA683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We believe VMM does best at “least of these</w:t>
            </w:r>
            <w:r w:rsidR="00F20D88">
              <w:rPr>
                <w:rFonts w:cs="Times"/>
                <w:sz w:val="20"/>
                <w:szCs w:val="20"/>
              </w:rPr>
              <w:t>,</w:t>
            </w:r>
            <w:r w:rsidRPr="001E2644">
              <w:rPr>
                <w:rFonts w:cs="Times"/>
                <w:sz w:val="20"/>
                <w:szCs w:val="20"/>
              </w:rPr>
              <w:t>”</w:t>
            </w:r>
            <w:r w:rsidR="00ED5442" w:rsidRPr="001E2644">
              <w:rPr>
                <w:rFonts w:cs="Times"/>
                <w:sz w:val="20"/>
                <w:szCs w:val="20"/>
              </w:rPr>
              <w:t xml:space="preserve"> so focus on that.</w:t>
            </w:r>
          </w:p>
          <w:p w:rsidR="00ED5442" w:rsidRPr="001E2644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Like least reached but how is it funded?</w:t>
            </w:r>
          </w:p>
          <w:p w:rsidR="00ED5442" w:rsidRPr="001E2644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lastRenderedPageBreak/>
              <w:t>Who determines the definition of “least reached”?</w:t>
            </w:r>
          </w:p>
          <w:p w:rsidR="00ED5442" w:rsidRPr="001E2644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Where is the process of discernment present in this?</w:t>
            </w:r>
          </w:p>
          <w:p w:rsidR="00ED5442" w:rsidRPr="001E2644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Are there elements of the “least” language indicative of a type of missional “arrogance” by assuming a “most of” mentality</w:t>
            </w:r>
            <w:r w:rsidR="008075DF">
              <w:rPr>
                <w:rFonts w:cs="Times"/>
                <w:sz w:val="20"/>
                <w:szCs w:val="20"/>
              </w:rPr>
              <w:t>?</w:t>
            </w:r>
          </w:p>
          <w:p w:rsidR="00020E85" w:rsidRPr="001E2644" w:rsidRDefault="00020E8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Shall we “adopt” an unreached people group?</w:t>
            </w:r>
          </w:p>
          <w:p w:rsidR="00020E85" w:rsidRPr="001E2644" w:rsidRDefault="00020E8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Are we not growing because we don’t have a target in our USA ministries?</w:t>
            </w:r>
          </w:p>
          <w:p w:rsidR="00020E85" w:rsidRPr="001E2644" w:rsidRDefault="00020E8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What is our current filter?  How does this compare with “least reached</w:t>
            </w:r>
            <w:r w:rsidR="00F20D88">
              <w:rPr>
                <w:rFonts w:cs="Times"/>
                <w:sz w:val="20"/>
                <w:szCs w:val="20"/>
              </w:rPr>
              <w:t>"</w:t>
            </w:r>
            <w:r w:rsidRPr="001E2644">
              <w:rPr>
                <w:rFonts w:cs="Times"/>
                <w:sz w:val="20"/>
                <w:szCs w:val="20"/>
              </w:rPr>
              <w:t xml:space="preserve"> and “least of these”?</w:t>
            </w:r>
          </w:p>
          <w:p w:rsidR="00020E85" w:rsidRPr="001E2644" w:rsidRDefault="00020E8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One filter:  the concentric circles of Acts 1:8</w:t>
            </w:r>
          </w:p>
          <w:p w:rsidR="00020E85" w:rsidRPr="001E2644" w:rsidRDefault="00020E8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Being able to hit the doors of opportunity (can’t plan this).</w:t>
            </w:r>
          </w:p>
          <w:p w:rsidR="00DD7E43" w:rsidRPr="001E2644" w:rsidRDefault="00DD7E4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Both lenses seem important to us.  However, because “least” implies that we have the “most” or an exclusively one-way transmission in a mission relationship, we’re searching for better language for a lens.</w:t>
            </w:r>
          </w:p>
          <w:p w:rsidR="00DD7E43" w:rsidRPr="001E2644" w:rsidRDefault="00DD7E4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Is “mutual learning and transformation” helpful language?</w:t>
            </w:r>
          </w:p>
          <w:p w:rsidR="00DD7E43" w:rsidRPr="001E2644" w:rsidRDefault="00DD7E4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Can VMM simply respond to the vision/passions that emerge in our conference?</w:t>
            </w:r>
          </w:p>
          <w:p w:rsidR="00974157" w:rsidRPr="001E2644" w:rsidRDefault="00DD7E4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 xml:space="preserve">Will this mission relationship empower both parties for mutual gospel transformation?   </w:t>
            </w:r>
          </w:p>
          <w:p w:rsidR="00974157" w:rsidRPr="001E2644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Where are local churches naturally fitting?</w:t>
            </w:r>
          </w:p>
          <w:p w:rsidR="00974157" w:rsidRPr="001E2644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Define mission and ministry; decide on geographic area.</w:t>
            </w:r>
          </w:p>
          <w:p w:rsidR="00974157" w:rsidRPr="001E2644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Filter:  Openness to hearing Anabaptist perspective; openness to Jesus oriented life</w:t>
            </w:r>
          </w:p>
          <w:p w:rsidR="00974157" w:rsidRPr="001E2644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Put your resources into the most fertile mission field?</w:t>
            </w:r>
          </w:p>
          <w:p w:rsidR="00974157" w:rsidRPr="001E2644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Or do we look for people for the least reached such as Albania?</w:t>
            </w:r>
          </w:p>
          <w:p w:rsidR="00974157" w:rsidRPr="001E2644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We need to go with those people who have a passion for mission and ministry.</w:t>
            </w:r>
            <w:r w:rsidR="006C129F" w:rsidRPr="001E2644">
              <w:rPr>
                <w:rFonts w:cs="Times"/>
                <w:sz w:val="20"/>
                <w:szCs w:val="20"/>
              </w:rPr>
              <w:t xml:space="preserve"> </w:t>
            </w:r>
            <w:r w:rsidRPr="001E2644">
              <w:rPr>
                <w:rFonts w:cs="Times"/>
                <w:sz w:val="20"/>
                <w:szCs w:val="20"/>
              </w:rPr>
              <w:t>We can’t put these in a box of “least reached” or “least of these.”</w:t>
            </w:r>
          </w:p>
          <w:p w:rsidR="00622254" w:rsidRPr="001E2644" w:rsidRDefault="00622254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Yes.  Lots of overlap in those.  Prioritizing global urban slums for building churches and sustainability.  Also reaching spiritually and materially least in our localities.  Reaching across divides of race and class-Hispanic, African-American</w:t>
            </w:r>
          </w:p>
          <w:p w:rsidR="00622254" w:rsidRPr="001E2644" w:rsidRDefault="00622254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Traumatized veterans?  Looking at most wounded in our localities.</w:t>
            </w:r>
          </w:p>
          <w:p w:rsidR="00622254" w:rsidRPr="001E2644" w:rsidRDefault="00622254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proofErr w:type="spellStart"/>
            <w:r w:rsidRPr="001E2644">
              <w:rPr>
                <w:rFonts w:cs="Times"/>
                <w:sz w:val="20"/>
                <w:szCs w:val="20"/>
              </w:rPr>
              <w:t>Incarnational</w:t>
            </w:r>
            <w:proofErr w:type="spellEnd"/>
            <w:r w:rsidRPr="001E2644">
              <w:rPr>
                <w:rFonts w:cs="Times"/>
                <w:sz w:val="20"/>
                <w:szCs w:val="20"/>
              </w:rPr>
              <w:t xml:space="preserve"> in </w:t>
            </w:r>
            <w:r w:rsidR="00847C92">
              <w:rPr>
                <w:rFonts w:cs="Times"/>
                <w:sz w:val="20"/>
                <w:szCs w:val="20"/>
              </w:rPr>
              <w:t>………..</w:t>
            </w:r>
          </w:p>
          <w:p w:rsidR="008325CE" w:rsidRPr="001E2644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Follow the leading of the Spirit</w:t>
            </w:r>
          </w:p>
          <w:p w:rsidR="008325CE" w:rsidRPr="001E2644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Don’t narrow our vision</w:t>
            </w:r>
          </w:p>
          <w:p w:rsidR="003C1553" w:rsidRPr="001E2644" w:rsidRDefault="003C155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Who do you mean by least reached?!</w:t>
            </w:r>
          </w:p>
          <w:p w:rsidR="003C1553" w:rsidRPr="001E2644" w:rsidRDefault="003C155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Seems limiting--might</w:t>
            </w:r>
            <w:r w:rsidR="006779F9">
              <w:rPr>
                <w:rFonts w:cs="Times"/>
                <w:sz w:val="20"/>
                <w:szCs w:val="20"/>
              </w:rPr>
              <w:t xml:space="preserve"> </w:t>
            </w:r>
            <w:r w:rsidRPr="001E2644">
              <w:rPr>
                <w:rFonts w:cs="Times"/>
                <w:sz w:val="20"/>
                <w:szCs w:val="20"/>
              </w:rPr>
              <w:t>miss opportunities</w:t>
            </w:r>
          </w:p>
          <w:p w:rsidR="003C1553" w:rsidRPr="001E2644" w:rsidRDefault="006C129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Is a better filter where God/</w:t>
            </w:r>
            <w:r w:rsidR="003C1553" w:rsidRPr="001E2644">
              <w:rPr>
                <w:rFonts w:cs="Times"/>
                <w:sz w:val="20"/>
                <w:szCs w:val="20"/>
              </w:rPr>
              <w:t>Holy Spirit is leading/calling.</w:t>
            </w:r>
          </w:p>
          <w:p w:rsidR="006C129F" w:rsidRPr="001E2644" w:rsidRDefault="006C129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“Least reached”--Do we really need to reach out to “exotic” places?</w:t>
            </w:r>
          </w:p>
          <w:p w:rsidR="006C129F" w:rsidRPr="001E2644" w:rsidRDefault="006C129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In the past, we have sent people where we have connections of people.</w:t>
            </w:r>
          </w:p>
          <w:p w:rsidR="006C129F" w:rsidRPr="001E2644" w:rsidRDefault="006C129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We have spread out from Italy as a starting point, following relationships.</w:t>
            </w:r>
          </w:p>
          <w:p w:rsidR="006C129F" w:rsidRPr="001E2644" w:rsidRDefault="006C129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Our group would encourage natural directions, including oral relationships.</w:t>
            </w:r>
          </w:p>
          <w:p w:rsidR="006C129F" w:rsidRPr="001E2644" w:rsidRDefault="006C129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“Least of these” might not sell well.</w:t>
            </w:r>
          </w:p>
          <w:p w:rsidR="006C129F" w:rsidRPr="001E2644" w:rsidRDefault="006C129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“Least of these</w:t>
            </w:r>
            <w:r w:rsidR="00985A27">
              <w:rPr>
                <w:rFonts w:cs="Times"/>
                <w:sz w:val="20"/>
                <w:szCs w:val="20"/>
              </w:rPr>
              <w:t xml:space="preserve">“ </w:t>
            </w:r>
            <w:r w:rsidRPr="001E2644">
              <w:rPr>
                <w:rFonts w:cs="Times"/>
                <w:sz w:val="20"/>
                <w:szCs w:val="20"/>
              </w:rPr>
              <w:t>are plentiful among us locally.</w:t>
            </w:r>
          </w:p>
          <w:p w:rsidR="00876F31" w:rsidRPr="001E2644" w:rsidRDefault="00876F31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 xml:space="preserve">They </w:t>
            </w:r>
            <w:r w:rsidR="00553D4E" w:rsidRPr="001E2644">
              <w:rPr>
                <w:rFonts w:cs="Times"/>
                <w:sz w:val="20"/>
                <w:szCs w:val="20"/>
              </w:rPr>
              <w:t xml:space="preserve">are helpful, but they’re very difficult to place workers in those areas.  They’re closed and don’t want Westerners.  </w:t>
            </w:r>
          </w:p>
          <w:p w:rsidR="00553D4E" w:rsidRPr="001E2644" w:rsidRDefault="00553D4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Other filters: Creative access, approaches beyond evangelist/missionaries.</w:t>
            </w:r>
          </w:p>
          <w:p w:rsidR="00553D4E" w:rsidRPr="001E2644" w:rsidRDefault="00553D4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Watch where migrations are going.</w:t>
            </w:r>
          </w:p>
          <w:p w:rsidR="00353C4B" w:rsidRPr="006779F9" w:rsidRDefault="00553D4E" w:rsidP="00353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 w:rsidRPr="006779F9">
              <w:rPr>
                <w:rFonts w:cs="Times"/>
                <w:sz w:val="20"/>
                <w:szCs w:val="20"/>
              </w:rPr>
              <w:t xml:space="preserve">Call and direction of God and Holy Spirit </w:t>
            </w:r>
            <w:r w:rsidR="006779F9" w:rsidRPr="006779F9">
              <w:rPr>
                <w:rFonts w:cs="Times"/>
                <w:sz w:val="20"/>
                <w:szCs w:val="20"/>
              </w:rPr>
              <w:t xml:space="preserve">  </w:t>
            </w:r>
            <w:r w:rsidRPr="006779F9">
              <w:rPr>
                <w:rFonts w:cs="Times"/>
                <w:sz w:val="20"/>
                <w:szCs w:val="20"/>
              </w:rPr>
              <w:t>Proverbs 3:5, 6</w:t>
            </w:r>
          </w:p>
          <w:p w:rsidR="00353C4B" w:rsidRPr="00353C4B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</w:p>
        </w:tc>
      </w:tr>
      <w:tr w:rsidR="00353C4B" w:rsidRPr="00353C4B" w:rsidTr="001E2644">
        <w:tc>
          <w:tcPr>
            <w:tcW w:w="468" w:type="dxa"/>
          </w:tcPr>
          <w:p w:rsidR="00353C4B" w:rsidRPr="00353C4B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08" w:type="dxa"/>
          </w:tcPr>
          <w:p w:rsidR="00353C4B" w:rsidRPr="001E2644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4"/>
                <w:szCs w:val="24"/>
              </w:rPr>
            </w:pPr>
            <w:r w:rsidRPr="001E2644">
              <w:rPr>
                <w:rFonts w:cs="Times"/>
                <w:b/>
                <w:sz w:val="24"/>
                <w:szCs w:val="24"/>
              </w:rPr>
              <w:t>As we look to create sustainable ministry models for the future, would a bi</w:t>
            </w:r>
            <w:r w:rsidR="00A1414E" w:rsidRPr="001E2644">
              <w:rPr>
                <w:rFonts w:cs="Times"/>
                <w:b/>
                <w:sz w:val="24"/>
                <w:szCs w:val="24"/>
              </w:rPr>
              <w:t>-</w:t>
            </w:r>
            <w:r w:rsidRPr="001E2644">
              <w:rPr>
                <w:rFonts w:cs="Times"/>
                <w:b/>
                <w:sz w:val="24"/>
                <w:szCs w:val="24"/>
              </w:rPr>
              <w:t>vocational approach appeal to you or others in your congregation?  What other approaches might you suggest?</w:t>
            </w:r>
          </w:p>
          <w:p w:rsidR="00353C4B" w:rsidRPr="003F32F7" w:rsidRDefault="003F32F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0"/>
                <w:szCs w:val="20"/>
              </w:rPr>
              <w:t>Create</w:t>
            </w:r>
            <w:r w:rsidR="00301E64">
              <w:rPr>
                <w:rFonts w:cs="Times"/>
                <w:sz w:val="20"/>
                <w:szCs w:val="20"/>
              </w:rPr>
              <w:t xml:space="preserve"> a type of MST for fol</w:t>
            </w:r>
            <w:r w:rsidR="00985A27">
              <w:rPr>
                <w:rFonts w:cs="Times"/>
                <w:sz w:val="20"/>
                <w:szCs w:val="20"/>
              </w:rPr>
              <w:t>k</w:t>
            </w:r>
            <w:r>
              <w:rPr>
                <w:rFonts w:cs="Times"/>
                <w:sz w:val="20"/>
                <w:szCs w:val="20"/>
              </w:rPr>
              <w:t>s in the church that reach out to others in the local community.</w:t>
            </w:r>
          </w:p>
          <w:p w:rsidR="003F32F7" w:rsidRPr="00340346" w:rsidRDefault="003F32F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0"/>
                <w:szCs w:val="20"/>
              </w:rPr>
              <w:t>Bi</w:t>
            </w:r>
            <w:r w:rsidR="002007D6">
              <w:rPr>
                <w:rFonts w:cs="Times"/>
                <w:sz w:val="20"/>
                <w:szCs w:val="20"/>
              </w:rPr>
              <w:t>-</w:t>
            </w:r>
            <w:r>
              <w:rPr>
                <w:rFonts w:cs="Times"/>
                <w:sz w:val="20"/>
                <w:szCs w:val="20"/>
              </w:rPr>
              <w:t>vocational model has possibilities</w:t>
            </w:r>
            <w:r w:rsidR="002007D6">
              <w:rPr>
                <w:rFonts w:cs="Times"/>
                <w:sz w:val="20"/>
                <w:szCs w:val="20"/>
              </w:rPr>
              <w:t xml:space="preserve"> for singles but could be challenging for families</w:t>
            </w:r>
          </w:p>
          <w:p w:rsidR="00340346" w:rsidRPr="001E2644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No.  Unless it is a site that fits with the worker’s role or that the job has synergy with why they are sent.</w:t>
            </w:r>
          </w:p>
          <w:p w:rsidR="00ED5442" w:rsidRPr="001E2644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How might work-as-mission play into this?</w:t>
            </w:r>
          </w:p>
          <w:p w:rsidR="00ED5442" w:rsidRPr="001E2644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How might bi-vocation partnerships be helpful?</w:t>
            </w:r>
          </w:p>
          <w:p w:rsidR="00801E6F" w:rsidRPr="001E2644" w:rsidRDefault="00801E6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Churches overseas “take off” when the locals (who are likely bi-vocational) step into primary leadership.</w:t>
            </w:r>
          </w:p>
          <w:p w:rsidR="00801E6F" w:rsidRPr="001E2644" w:rsidRDefault="00801E6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Bi-vocational is unavoidable in our US churches.</w:t>
            </w:r>
          </w:p>
          <w:p w:rsidR="00974157" w:rsidRPr="001E2644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lastRenderedPageBreak/>
              <w:t>Should VMM staff be bi-vocational?</w:t>
            </w:r>
          </w:p>
          <w:p w:rsidR="00974157" w:rsidRPr="001E2644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Bi-vocational pastor-</w:t>
            </w:r>
            <w:r w:rsidR="006779F9">
              <w:rPr>
                <w:rFonts w:cs="Times"/>
                <w:sz w:val="20"/>
                <w:szCs w:val="20"/>
              </w:rPr>
              <w:t>-</w:t>
            </w:r>
            <w:r w:rsidRPr="001E2644">
              <w:rPr>
                <w:rFonts w:cs="Times"/>
                <w:sz w:val="20"/>
                <w:szCs w:val="20"/>
              </w:rPr>
              <w:t>only way to work at ministry at the Eastside for now or in small churches</w:t>
            </w:r>
          </w:p>
          <w:p w:rsidR="00974157" w:rsidRPr="001E2644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Importance of engaging in the community to spread the gospel.</w:t>
            </w:r>
          </w:p>
          <w:p w:rsidR="00974157" w:rsidRPr="001E2644" w:rsidRDefault="0097415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½ salary on a full</w:t>
            </w:r>
            <w:r w:rsidR="001E2644">
              <w:rPr>
                <w:rFonts w:cs="Times"/>
                <w:sz w:val="20"/>
                <w:szCs w:val="20"/>
              </w:rPr>
              <w:t>-</w:t>
            </w:r>
            <w:r w:rsidRPr="001E2644">
              <w:rPr>
                <w:rFonts w:cs="Times"/>
                <w:sz w:val="20"/>
                <w:szCs w:val="20"/>
              </w:rPr>
              <w:t>time pastorate.  You do not pay for what they have done but for what they hav</w:t>
            </w:r>
            <w:r w:rsidR="00622254" w:rsidRPr="001E2644">
              <w:rPr>
                <w:rFonts w:cs="Times"/>
                <w:sz w:val="20"/>
                <w:szCs w:val="20"/>
              </w:rPr>
              <w:t>e</w:t>
            </w:r>
            <w:r w:rsidRPr="001E2644">
              <w:rPr>
                <w:rFonts w:cs="Times"/>
                <w:sz w:val="20"/>
                <w:szCs w:val="20"/>
              </w:rPr>
              <w:t xml:space="preserve"> been called to do.</w:t>
            </w:r>
          </w:p>
          <w:p w:rsidR="00353C4B" w:rsidRPr="001E2644" w:rsidRDefault="006779F9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Continue to explore this one</w:t>
            </w:r>
          </w:p>
          <w:p w:rsidR="00622254" w:rsidRPr="001E2644" w:rsidRDefault="0062225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Yes, with a variety of other options</w:t>
            </w:r>
          </w:p>
          <w:p w:rsidR="00622254" w:rsidRPr="001E2644" w:rsidRDefault="0062225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Seems like an efficient model especially for nurses, teachers.  Sometimes time constraints affect ministry.  Motives for ministry purer in bi-vocational.</w:t>
            </w:r>
          </w:p>
          <w:p w:rsidR="00622254" w:rsidRPr="001E2644" w:rsidRDefault="0062225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What/How will bi-vocational assignments be perceived for young people with no work experience?</w:t>
            </w:r>
          </w:p>
          <w:p w:rsidR="00622254" w:rsidRPr="001E2644" w:rsidRDefault="0062225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The call of God is Key.</w:t>
            </w:r>
          </w:p>
          <w:p w:rsidR="00622254" w:rsidRPr="001E2644" w:rsidRDefault="0062225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Yes. But must address issues of healthcare, student debt, training, etc.</w:t>
            </w:r>
          </w:p>
          <w:p w:rsidR="00622254" w:rsidRPr="001E2644" w:rsidRDefault="0062225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Yes, in societies especially where missionaries as such are prohibited.</w:t>
            </w:r>
          </w:p>
          <w:p w:rsidR="00622254" w:rsidRPr="001E2644" w:rsidRDefault="0062225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To save money or to be effective in ministry?</w:t>
            </w:r>
          </w:p>
          <w:p w:rsidR="00622254" w:rsidRPr="001E2644" w:rsidRDefault="0062225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 xml:space="preserve">What does </w:t>
            </w:r>
            <w:proofErr w:type="spellStart"/>
            <w:r w:rsidRPr="001E2644">
              <w:rPr>
                <w:rFonts w:cs="Times"/>
                <w:sz w:val="20"/>
                <w:szCs w:val="20"/>
              </w:rPr>
              <w:t>incarnational</w:t>
            </w:r>
            <w:proofErr w:type="spellEnd"/>
            <w:r w:rsidRPr="001E2644">
              <w:rPr>
                <w:rFonts w:cs="Times"/>
                <w:sz w:val="20"/>
                <w:szCs w:val="20"/>
              </w:rPr>
              <w:t xml:space="preserve"> ministry look like among poor, in less</w:t>
            </w:r>
            <w:r w:rsidR="006779F9">
              <w:rPr>
                <w:rFonts w:cs="Times"/>
                <w:sz w:val="20"/>
                <w:szCs w:val="20"/>
              </w:rPr>
              <w:t>-</w:t>
            </w:r>
            <w:r w:rsidRPr="001E2644">
              <w:rPr>
                <w:rFonts w:cs="Times"/>
                <w:sz w:val="20"/>
                <w:szCs w:val="20"/>
              </w:rPr>
              <w:t>developed countries?</w:t>
            </w:r>
          </w:p>
          <w:p w:rsidR="00622254" w:rsidRPr="001E2644" w:rsidRDefault="0062225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Consult Alban Institute’s new article on ministry support</w:t>
            </w:r>
          </w:p>
          <w:p w:rsidR="00622254" w:rsidRPr="001E2644" w:rsidRDefault="0062225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Creating culture of call and equipping for our congregations and institutions.</w:t>
            </w:r>
          </w:p>
          <w:p w:rsidR="008325CE" w:rsidRPr="001E2644" w:rsidRDefault="008325CE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Bi-vocational is the wave of the future….need to explore those possibilities.</w:t>
            </w:r>
          </w:p>
          <w:p w:rsidR="008325CE" w:rsidRPr="001E2644" w:rsidRDefault="008325CE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Need the whole community to be engaged in ministry, not just pastors.</w:t>
            </w:r>
          </w:p>
          <w:p w:rsidR="006C129F" w:rsidRPr="001E2644" w:rsidRDefault="006C129F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Personal relationships at home lead to more giving</w:t>
            </w:r>
          </w:p>
          <w:p w:rsidR="006C129F" w:rsidRPr="001E2644" w:rsidRDefault="006C129F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Can work</w:t>
            </w:r>
          </w:p>
          <w:p w:rsidR="006C129F" w:rsidRPr="001E2644" w:rsidRDefault="006C129F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Train people for “English as a foreign language”</w:t>
            </w:r>
          </w:p>
          <w:p w:rsidR="006C129F" w:rsidRPr="001E2644" w:rsidRDefault="006C129F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Wouldn’t work in developing countries</w:t>
            </w:r>
          </w:p>
          <w:p w:rsidR="006C129F" w:rsidRPr="001E2644" w:rsidRDefault="006C129F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Can’t walk away from this model; group named a few people they already knew doing this.</w:t>
            </w:r>
          </w:p>
          <w:p w:rsidR="009C2B34" w:rsidRPr="001E2644" w:rsidRDefault="009C2B3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Yes, especially for training that can benefit the culture they are living in</w:t>
            </w:r>
          </w:p>
          <w:p w:rsidR="009C2B34" w:rsidRPr="001E2644" w:rsidRDefault="009C2B34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Bees</w:t>
            </w:r>
          </w:p>
          <w:p w:rsidR="00553D4E" w:rsidRPr="001E2644" w:rsidRDefault="00553D4E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Yes, I see this as a must!!</w:t>
            </w:r>
          </w:p>
          <w:p w:rsidR="00553D4E" w:rsidRPr="001E2644" w:rsidRDefault="00553D4E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Also allow for faith missionaries who go in faith trusting God to provide.  “Take no purse.”</w:t>
            </w:r>
          </w:p>
          <w:p w:rsidR="00553D4E" w:rsidRPr="001E2644" w:rsidRDefault="00553D4E" w:rsidP="0062225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Home Missions, too!</w:t>
            </w:r>
          </w:p>
          <w:p w:rsidR="00353C4B" w:rsidRPr="006779F9" w:rsidRDefault="00252AF5" w:rsidP="00353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 w:rsidRPr="006779F9">
              <w:rPr>
                <w:rFonts w:cs="Times"/>
                <w:sz w:val="20"/>
                <w:szCs w:val="20"/>
              </w:rPr>
              <w:t>Probably not real practical for the “foreign” fields.  For “closed” countries this could be an opportunity.</w:t>
            </w:r>
          </w:p>
          <w:p w:rsidR="00353C4B" w:rsidRPr="00353C4B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</w:p>
        </w:tc>
      </w:tr>
      <w:tr w:rsidR="00353C4B" w:rsidRPr="00353C4B" w:rsidTr="001E2644">
        <w:tc>
          <w:tcPr>
            <w:tcW w:w="468" w:type="dxa"/>
          </w:tcPr>
          <w:p w:rsidR="00353C4B" w:rsidRPr="00353C4B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08" w:type="dxa"/>
          </w:tcPr>
          <w:p w:rsidR="00353C4B" w:rsidRPr="001E2644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4"/>
                <w:szCs w:val="24"/>
              </w:rPr>
            </w:pPr>
            <w:r w:rsidRPr="001E2644">
              <w:rPr>
                <w:rFonts w:cs="Times"/>
                <w:b/>
                <w:sz w:val="24"/>
                <w:szCs w:val="24"/>
              </w:rPr>
              <w:t>What are the current factors that limit greater diversity of age, gender and ethnicity among board, staff and workers?  How might we better overcome them?</w:t>
            </w:r>
          </w:p>
          <w:p w:rsidR="00340346" w:rsidRPr="00340346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0"/>
                <w:szCs w:val="20"/>
              </w:rPr>
              <w:t>College debt has biggest impact, e</w:t>
            </w:r>
            <w:r w:rsidR="001E2644">
              <w:rPr>
                <w:rFonts w:cs="Times"/>
                <w:sz w:val="20"/>
                <w:szCs w:val="20"/>
              </w:rPr>
              <w:t>.</w:t>
            </w:r>
            <w:r>
              <w:rPr>
                <w:rFonts w:cs="Times"/>
                <w:sz w:val="20"/>
                <w:szCs w:val="20"/>
              </w:rPr>
              <w:t>g</w:t>
            </w:r>
            <w:r w:rsidR="001E2644">
              <w:rPr>
                <w:rFonts w:cs="Times"/>
                <w:sz w:val="20"/>
                <w:szCs w:val="20"/>
              </w:rPr>
              <w:t>.</w:t>
            </w:r>
            <w:r w:rsidR="006779F9">
              <w:rPr>
                <w:rFonts w:cs="Times"/>
                <w:sz w:val="20"/>
                <w:szCs w:val="20"/>
              </w:rPr>
              <w:t xml:space="preserve"> </w:t>
            </w:r>
            <w:r>
              <w:rPr>
                <w:rFonts w:cs="Times"/>
                <w:sz w:val="20"/>
                <w:szCs w:val="20"/>
              </w:rPr>
              <w:t>person of color may have more college debt and cannot go,  (We realize this may be a stereotype)</w:t>
            </w:r>
          </w:p>
          <w:p w:rsidR="00340346" w:rsidRPr="001E2644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Whether they can attend board meeting</w:t>
            </w:r>
          </w:p>
          <w:p w:rsidR="008325CE" w:rsidRPr="001E2644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Many are Swiss/German backgrounds</w:t>
            </w:r>
          </w:p>
          <w:p w:rsidR="008325CE" w:rsidRPr="001E2644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Qualification</w:t>
            </w:r>
            <w:r w:rsidR="006779F9">
              <w:rPr>
                <w:rFonts w:cs="Times"/>
                <w:sz w:val="20"/>
                <w:szCs w:val="20"/>
              </w:rPr>
              <w:t>s/Many or some aren’t qualified</w:t>
            </w:r>
          </w:p>
          <w:p w:rsidR="008325CE" w:rsidRPr="001E2644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Having workers raise own support may be limiting some who may be even better qualified.</w:t>
            </w:r>
          </w:p>
          <w:p w:rsidR="008325CE" w:rsidRPr="001E2644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Perhaps interest in missions and qualifications should supersede diversity</w:t>
            </w:r>
          </w:p>
          <w:p w:rsidR="008325CE" w:rsidRPr="001E2644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Board level—need wisdom</w:t>
            </w:r>
          </w:p>
          <w:p w:rsidR="008325CE" w:rsidRPr="001E2644" w:rsidRDefault="008325C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Network has limi</w:t>
            </w:r>
            <w:r w:rsidR="006779F9">
              <w:rPr>
                <w:rFonts w:cs="Times"/>
                <w:sz w:val="20"/>
                <w:szCs w:val="20"/>
              </w:rPr>
              <w:t>ts</w:t>
            </w:r>
            <w:r w:rsidR="008075DF">
              <w:rPr>
                <w:rFonts w:cs="Times"/>
                <w:sz w:val="20"/>
                <w:szCs w:val="20"/>
              </w:rPr>
              <w:t>—</w:t>
            </w:r>
            <w:r w:rsidR="006779F9">
              <w:rPr>
                <w:rFonts w:cs="Times"/>
                <w:sz w:val="20"/>
                <w:szCs w:val="20"/>
              </w:rPr>
              <w:t>how do we expand networks</w:t>
            </w:r>
          </w:p>
          <w:p w:rsidR="003C1553" w:rsidRPr="001E2644" w:rsidRDefault="003C155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 xml:space="preserve">Economics—Young </w:t>
            </w:r>
            <w:proofErr w:type="spellStart"/>
            <w:r w:rsidRPr="001E2644">
              <w:rPr>
                <w:rFonts w:cs="Times"/>
                <w:sz w:val="20"/>
                <w:szCs w:val="20"/>
              </w:rPr>
              <w:t>persons</w:t>
            </w:r>
            <w:proofErr w:type="spellEnd"/>
            <w:r w:rsidRPr="001E2644">
              <w:rPr>
                <w:rFonts w:cs="Times"/>
                <w:sz w:val="20"/>
                <w:szCs w:val="20"/>
              </w:rPr>
              <w:t xml:space="preserve"> not in a place to serve</w:t>
            </w:r>
          </w:p>
          <w:p w:rsidR="003C1553" w:rsidRPr="001E2644" w:rsidRDefault="003C155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Why diversity?!</w:t>
            </w:r>
          </w:p>
          <w:p w:rsidR="003C1553" w:rsidRPr="001E2644" w:rsidRDefault="003C155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How to tap into Boomer Generation or retired persons who would be open to serving?</w:t>
            </w:r>
          </w:p>
          <w:p w:rsidR="003C1553" w:rsidRPr="001E2644" w:rsidRDefault="003C155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Geographical distance for meetings</w:t>
            </w:r>
          </w:p>
          <w:p w:rsidR="003C1553" w:rsidRPr="001E2644" w:rsidRDefault="003C155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Gender is probably not as much of an issue</w:t>
            </w:r>
          </w:p>
          <w:p w:rsidR="003C1553" w:rsidRPr="001E2644" w:rsidRDefault="003C155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Location of office—outside of local location—move to DC</w:t>
            </w:r>
          </w:p>
          <w:p w:rsidR="003C1553" w:rsidRPr="001E2644" w:rsidRDefault="003C1553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?</w:t>
            </w:r>
            <w:r w:rsidR="00847C92">
              <w:rPr>
                <w:rFonts w:cs="Times"/>
                <w:sz w:val="20"/>
                <w:szCs w:val="20"/>
              </w:rPr>
              <w:t xml:space="preserve"> </w:t>
            </w:r>
            <w:r w:rsidRPr="001E2644">
              <w:rPr>
                <w:rFonts w:cs="Times"/>
                <w:sz w:val="20"/>
                <w:szCs w:val="20"/>
              </w:rPr>
              <w:t>Difference in understanding of missions among age groups</w:t>
            </w:r>
          </w:p>
          <w:p w:rsidR="003C1553" w:rsidRPr="001E2644" w:rsidRDefault="003C1553" w:rsidP="003C15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Need some experience just to be effect</w:t>
            </w:r>
            <w:r w:rsidR="0040523D" w:rsidRPr="001E2644">
              <w:rPr>
                <w:rFonts w:cs="Times"/>
                <w:sz w:val="20"/>
                <w:szCs w:val="20"/>
              </w:rPr>
              <w:t xml:space="preserve">ive (include both </w:t>
            </w:r>
            <w:r w:rsidR="006C129F" w:rsidRPr="001E2644">
              <w:rPr>
                <w:rFonts w:cs="Times"/>
                <w:sz w:val="20"/>
                <w:szCs w:val="20"/>
              </w:rPr>
              <w:t xml:space="preserve">    and wisdom!!)</w:t>
            </w:r>
          </w:p>
          <w:p w:rsidR="006C129F" w:rsidRPr="001E2644" w:rsidRDefault="006C129F" w:rsidP="003C15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?</w:t>
            </w:r>
            <w:r w:rsidR="00847C92">
              <w:rPr>
                <w:rFonts w:cs="Times"/>
                <w:sz w:val="20"/>
                <w:szCs w:val="20"/>
              </w:rPr>
              <w:t xml:space="preserve"> </w:t>
            </w:r>
            <w:r w:rsidRPr="001E2644">
              <w:rPr>
                <w:rFonts w:cs="Times"/>
                <w:sz w:val="20"/>
                <w:szCs w:val="20"/>
              </w:rPr>
              <w:t>History of missions among Hispanic congregations, other than with the local community</w:t>
            </w:r>
          </w:p>
          <w:p w:rsidR="00353C4B" w:rsidRPr="00F93E33" w:rsidRDefault="006C129F" w:rsidP="006779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 w:rsidRPr="001E2644">
              <w:rPr>
                <w:rFonts w:cs="Times"/>
                <w:sz w:val="20"/>
                <w:szCs w:val="20"/>
              </w:rPr>
              <w:t>Need to pay higher salar</w:t>
            </w:r>
            <w:r w:rsidR="004333FD" w:rsidRPr="001E2644">
              <w:rPr>
                <w:rFonts w:cs="Times"/>
                <w:sz w:val="20"/>
                <w:szCs w:val="20"/>
              </w:rPr>
              <w:t>ies</w:t>
            </w:r>
          </w:p>
          <w:p w:rsidR="00F93E33" w:rsidRPr="00353C4B" w:rsidRDefault="00F93E33" w:rsidP="00F93E33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Fonts w:cs="Times"/>
                <w:sz w:val="24"/>
                <w:szCs w:val="24"/>
              </w:rPr>
            </w:pPr>
          </w:p>
        </w:tc>
      </w:tr>
      <w:tr w:rsidR="00353C4B" w:rsidRPr="00353C4B" w:rsidTr="001E2644">
        <w:tc>
          <w:tcPr>
            <w:tcW w:w="468" w:type="dxa"/>
          </w:tcPr>
          <w:p w:rsidR="00353C4B" w:rsidRPr="00353C4B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08" w:type="dxa"/>
          </w:tcPr>
          <w:p w:rsidR="00353C4B" w:rsidRPr="001E2644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4"/>
                <w:szCs w:val="24"/>
              </w:rPr>
            </w:pPr>
            <w:r w:rsidRPr="001E2644">
              <w:rPr>
                <w:rFonts w:cs="Times"/>
                <w:b/>
                <w:sz w:val="24"/>
                <w:szCs w:val="24"/>
              </w:rPr>
              <w:t>Should VMMissions deliberately seek additional supporting partners who would have an affinity for an Anabaptist approach to mission?  Why or why not?</w:t>
            </w:r>
          </w:p>
          <w:p w:rsidR="00353C4B" w:rsidRPr="00340346" w:rsidRDefault="003F32F7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0"/>
                <w:szCs w:val="20"/>
              </w:rPr>
              <w:t>Yes.  It’s good to hear about why others are drawn to Anabaptist ideology.  The church is changed by conversations/insights of others.</w:t>
            </w:r>
          </w:p>
          <w:p w:rsidR="00340346" w:rsidRDefault="002007D6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2007D6">
              <w:rPr>
                <w:rFonts w:cs="Times"/>
                <w:sz w:val="20"/>
                <w:szCs w:val="20"/>
              </w:rPr>
              <w:t>If the supporting partners</w:t>
            </w:r>
            <w:r>
              <w:rPr>
                <w:rFonts w:cs="Times"/>
                <w:sz w:val="20"/>
                <w:szCs w:val="20"/>
              </w:rPr>
              <w:t xml:space="preserve"> committed to Anabaptist core values</w:t>
            </w:r>
          </w:p>
          <w:p w:rsidR="00ED5442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Yes, but Anabaptist perspective needs to be the litmus test so, as long as they are clearly Anabaptist thinking.</w:t>
            </w:r>
          </w:p>
          <w:p w:rsidR="00ED5442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Yes!</w:t>
            </w:r>
          </w:p>
          <w:p w:rsidR="00801E6F" w:rsidRDefault="00801E6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Certainly!</w:t>
            </w:r>
          </w:p>
          <w:p w:rsidR="00622254" w:rsidRDefault="00622254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Yes.  We are moving to more commonality with other church constituencies but Anabaptist vision has spread significantly in other church constituencies also.</w:t>
            </w:r>
          </w:p>
          <w:p w:rsidR="006C129F" w:rsidRDefault="006C129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An affinity for an Anabaptist approach to mission is very important.  Our group encourages this.</w:t>
            </w:r>
          </w:p>
          <w:p w:rsidR="006C129F" w:rsidRDefault="006C129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Lean toward collaborating with like-minded Christians.</w:t>
            </w:r>
          </w:p>
          <w:p w:rsidR="006C129F" w:rsidRDefault="006C129F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Perhaps build</w:t>
            </w:r>
            <w:r w:rsidR="00FC1BC1">
              <w:rPr>
                <w:rFonts w:cs="Times"/>
                <w:sz w:val="20"/>
                <w:szCs w:val="20"/>
              </w:rPr>
              <w:t>ing on some natural connections</w:t>
            </w:r>
          </w:p>
          <w:p w:rsidR="00FC1BC1" w:rsidRDefault="00FC1BC1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Yes, we affirm broadening relationships—</w:t>
            </w:r>
            <w:r w:rsidR="007D1A6F">
              <w:rPr>
                <w:rFonts w:cs="Times"/>
                <w:sz w:val="20"/>
                <w:szCs w:val="20"/>
              </w:rPr>
              <w:t>accountability</w:t>
            </w:r>
            <w:r>
              <w:rPr>
                <w:rFonts w:cs="Times"/>
                <w:sz w:val="20"/>
                <w:szCs w:val="20"/>
              </w:rPr>
              <w:t>; some kind of reporting necessary.</w:t>
            </w:r>
          </w:p>
          <w:p w:rsidR="009C2B34" w:rsidRDefault="009C2B34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Someone had a</w:t>
            </w:r>
            <w:r w:rsidR="00553D4E">
              <w:rPr>
                <w:rFonts w:cs="Times"/>
                <w:sz w:val="20"/>
                <w:szCs w:val="20"/>
              </w:rPr>
              <w:t xml:space="preserve"> problem</w:t>
            </w:r>
            <w:r>
              <w:rPr>
                <w:rFonts w:cs="Times"/>
                <w:sz w:val="20"/>
                <w:szCs w:val="20"/>
              </w:rPr>
              <w:t xml:space="preserve"> that others didn’t actually live by their doctrine of faith as Mennonites.  These missionaries didn’t follow their doctrine.  (There was divorce, for example)</w:t>
            </w:r>
          </w:p>
          <w:p w:rsidR="009C2B34" w:rsidRDefault="009C2B34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We are so diverse as </w:t>
            </w:r>
            <w:r w:rsidR="007D1A6F">
              <w:rPr>
                <w:rFonts w:cs="Times"/>
                <w:sz w:val="20"/>
                <w:szCs w:val="20"/>
              </w:rPr>
              <w:t>Mennonites and Anabaptists that</w:t>
            </w:r>
            <w:r>
              <w:rPr>
                <w:rFonts w:cs="Times"/>
                <w:sz w:val="20"/>
                <w:szCs w:val="20"/>
              </w:rPr>
              <w:t xml:space="preserve"> others could contribute a lot.  They may need more preparatio</w:t>
            </w:r>
            <w:r w:rsidR="00553D4E">
              <w:rPr>
                <w:rFonts w:cs="Times"/>
                <w:sz w:val="20"/>
                <w:szCs w:val="20"/>
              </w:rPr>
              <w:t>n and caution to explore compati</w:t>
            </w:r>
            <w:r>
              <w:rPr>
                <w:rFonts w:cs="Times"/>
                <w:sz w:val="20"/>
                <w:szCs w:val="20"/>
              </w:rPr>
              <w:t>bility.  Explore ownership and protocols with eyes wide open.</w:t>
            </w:r>
          </w:p>
          <w:p w:rsidR="00D21C66" w:rsidRDefault="009C2B34" w:rsidP="00876F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876F31">
              <w:rPr>
                <w:rFonts w:cs="Times"/>
                <w:sz w:val="20"/>
                <w:szCs w:val="20"/>
              </w:rPr>
              <w:t xml:space="preserve">Difference </w:t>
            </w:r>
            <w:r w:rsidR="0066221E" w:rsidRPr="00876F31">
              <w:rPr>
                <w:rFonts w:cs="Times"/>
                <w:sz w:val="20"/>
                <w:szCs w:val="20"/>
              </w:rPr>
              <w:t xml:space="preserve">between </w:t>
            </w:r>
            <w:r w:rsidR="001E2644" w:rsidRPr="00876F31">
              <w:rPr>
                <w:rFonts w:cs="Times"/>
                <w:sz w:val="20"/>
                <w:szCs w:val="20"/>
              </w:rPr>
              <w:t>partnerships</w:t>
            </w:r>
            <w:r w:rsidR="0066221E" w:rsidRPr="00876F31">
              <w:rPr>
                <w:rFonts w:cs="Times"/>
                <w:sz w:val="20"/>
                <w:szCs w:val="20"/>
              </w:rPr>
              <w:t xml:space="preserve"> with individuals as opposed to the Anabaptist groups that don’t have their own agency (Dayton </w:t>
            </w:r>
            <w:proofErr w:type="spellStart"/>
            <w:r w:rsidR="0066221E" w:rsidRPr="00876F31">
              <w:rPr>
                <w:rFonts w:cs="Times"/>
                <w:sz w:val="20"/>
                <w:szCs w:val="20"/>
              </w:rPr>
              <w:t>Menn</w:t>
            </w:r>
            <w:proofErr w:type="spellEnd"/>
            <w:r w:rsidR="0066221E" w:rsidRPr="00876F31">
              <w:rPr>
                <w:rFonts w:cs="Times"/>
                <w:sz w:val="20"/>
                <w:szCs w:val="20"/>
              </w:rPr>
              <w:t>.)</w:t>
            </w:r>
          </w:p>
          <w:p w:rsidR="00876F31" w:rsidRDefault="00876F31" w:rsidP="00876F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Assoc. of </w:t>
            </w:r>
            <w:proofErr w:type="spellStart"/>
            <w:r>
              <w:rPr>
                <w:rFonts w:cs="Times"/>
                <w:sz w:val="20"/>
                <w:szCs w:val="20"/>
              </w:rPr>
              <w:t>Menn</w:t>
            </w:r>
            <w:proofErr w:type="spellEnd"/>
            <w:r>
              <w:rPr>
                <w:rFonts w:cs="Times"/>
                <w:sz w:val="20"/>
                <w:szCs w:val="20"/>
              </w:rPr>
              <w:t>. Evangelical Congregations Brethren</w:t>
            </w:r>
          </w:p>
          <w:p w:rsidR="00876F31" w:rsidRDefault="00876F31" w:rsidP="00876F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May be a way to build bridges (genius of MCC)</w:t>
            </w:r>
          </w:p>
          <w:p w:rsidR="00553D4E" w:rsidRDefault="00553D4E" w:rsidP="00876F3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Need to work outside our denominational box</w:t>
            </w:r>
          </w:p>
          <w:p w:rsidR="00353C4B" w:rsidRPr="001E2644" w:rsidRDefault="00252AF5" w:rsidP="00353C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We would support this</w:t>
            </w:r>
          </w:p>
          <w:p w:rsidR="00353C4B" w:rsidRPr="00353C4B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</w:p>
        </w:tc>
      </w:tr>
      <w:tr w:rsidR="00353C4B" w:rsidRPr="00353C4B" w:rsidTr="001E2644">
        <w:tc>
          <w:tcPr>
            <w:tcW w:w="468" w:type="dxa"/>
          </w:tcPr>
          <w:p w:rsidR="00353C4B" w:rsidRPr="00353C4B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6.</w:t>
            </w:r>
          </w:p>
        </w:tc>
        <w:tc>
          <w:tcPr>
            <w:tcW w:w="9108" w:type="dxa"/>
          </w:tcPr>
          <w:p w:rsidR="00353C4B" w:rsidRPr="001E2644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4"/>
                <w:szCs w:val="24"/>
              </w:rPr>
            </w:pPr>
            <w:r w:rsidRPr="001E2644">
              <w:rPr>
                <w:rFonts w:cs="Times"/>
                <w:b/>
                <w:sz w:val="24"/>
                <w:szCs w:val="24"/>
              </w:rPr>
              <w:t>What gifts does the global church have to offer us that we have not yet received?</w:t>
            </w:r>
          </w:p>
          <w:p w:rsidR="00353C4B" w:rsidRPr="00340346" w:rsidRDefault="00ED5442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0"/>
                <w:szCs w:val="20"/>
              </w:rPr>
              <w:t xml:space="preserve">Would we consider hiring locals in respective locations instead of having people from the U.S. in charge at </w:t>
            </w:r>
            <w:r w:rsidR="00E42B58">
              <w:rPr>
                <w:rFonts w:cs="Times"/>
                <w:sz w:val="20"/>
                <w:szCs w:val="20"/>
              </w:rPr>
              <w:t>regions here in the U.S.?</w:t>
            </w:r>
          </w:p>
          <w:p w:rsidR="00340346" w:rsidRPr="001E2644" w:rsidRDefault="00553D4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Use of native/indigenous workers would help us be more effective and at less expense.</w:t>
            </w:r>
          </w:p>
          <w:p w:rsidR="00553D4E" w:rsidRPr="001E2644" w:rsidRDefault="00553D4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Global church opens our eyes to the broader kingdom of God.</w:t>
            </w:r>
          </w:p>
          <w:p w:rsidR="00553D4E" w:rsidRPr="001E2644" w:rsidRDefault="00553D4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Shows us how the Kingdom transcends cultural differences.</w:t>
            </w:r>
          </w:p>
          <w:p w:rsidR="00553D4E" w:rsidRPr="001E2644" w:rsidRDefault="00553D4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Has a lot to teach us about relationships.  Many may be much closer to original life during reformation.</w:t>
            </w:r>
          </w:p>
          <w:p w:rsidR="00553D4E" w:rsidRPr="001E2644" w:rsidRDefault="00553D4E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A sense of authentic faith in midst of persecution</w:t>
            </w:r>
          </w:p>
          <w:p w:rsidR="00252AF5" w:rsidRPr="001E2644" w:rsidRDefault="00252AF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Relationships, a sense of family</w:t>
            </w:r>
          </w:p>
          <w:p w:rsidR="00252AF5" w:rsidRPr="001E2644" w:rsidRDefault="00252AF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Requiring a new/different sense of honesty (holding back for sake of relationship)</w:t>
            </w:r>
          </w:p>
          <w:p w:rsidR="00252AF5" w:rsidRPr="001E2644" w:rsidRDefault="00252AF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Care for and honoring of elders</w:t>
            </w:r>
          </w:p>
          <w:p w:rsidR="00252AF5" w:rsidRPr="001E2644" w:rsidRDefault="00252AF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A truer sense of faith, one where people truly depend on God’</w:t>
            </w:r>
            <w:r w:rsidR="007D1A6F" w:rsidRPr="001E2644">
              <w:rPr>
                <w:rFonts w:cs="Times"/>
                <w:sz w:val="20"/>
                <w:szCs w:val="20"/>
              </w:rPr>
              <w:t>s p</w:t>
            </w:r>
            <w:r w:rsidRPr="001E2644">
              <w:rPr>
                <w:rFonts w:cs="Times"/>
                <w:sz w:val="20"/>
                <w:szCs w:val="20"/>
              </w:rPr>
              <w:t>rovidence.  Actually looking for God’s spirit among them.  Also thankful with less.</w:t>
            </w:r>
          </w:p>
          <w:p w:rsidR="00252AF5" w:rsidRPr="001E2644" w:rsidRDefault="00252AF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 w:rsidRPr="001E2644">
              <w:rPr>
                <w:rFonts w:cs="Times"/>
                <w:sz w:val="20"/>
                <w:szCs w:val="20"/>
              </w:rPr>
              <w:t>Generosity, freely giving/sharing one with another.</w:t>
            </w:r>
          </w:p>
          <w:p w:rsidR="001E2644" w:rsidRPr="006779F9" w:rsidRDefault="00252AF5" w:rsidP="006779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4"/>
                <w:szCs w:val="24"/>
              </w:rPr>
            </w:pPr>
            <w:r w:rsidRPr="001E2644">
              <w:rPr>
                <w:rFonts w:cs="Times"/>
                <w:sz w:val="20"/>
                <w:szCs w:val="20"/>
              </w:rPr>
              <w:t>A keen desire for worship; eager.</w:t>
            </w:r>
          </w:p>
          <w:p w:rsidR="00353C4B" w:rsidRPr="00353C4B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</w:p>
        </w:tc>
      </w:tr>
      <w:tr w:rsidR="00353C4B" w:rsidRPr="00353C4B" w:rsidTr="001E2644">
        <w:tc>
          <w:tcPr>
            <w:tcW w:w="468" w:type="dxa"/>
          </w:tcPr>
          <w:p w:rsidR="00353C4B" w:rsidRPr="00353C4B" w:rsidRDefault="00353C4B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>
              <w:rPr>
                <w:rFonts w:cs="Times"/>
                <w:sz w:val="24"/>
                <w:szCs w:val="24"/>
              </w:rPr>
              <w:t>7.</w:t>
            </w:r>
          </w:p>
        </w:tc>
        <w:tc>
          <w:tcPr>
            <w:tcW w:w="9108" w:type="dxa"/>
          </w:tcPr>
          <w:p w:rsidR="00353C4B" w:rsidRPr="001E2644" w:rsidRDefault="00C14781" w:rsidP="00353C4B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4"/>
                <w:szCs w:val="24"/>
              </w:rPr>
            </w:pPr>
            <w:r w:rsidRPr="001E2644">
              <w:rPr>
                <w:rFonts w:cs="Times"/>
                <w:b/>
                <w:sz w:val="24"/>
                <w:szCs w:val="24"/>
              </w:rPr>
              <w:t xml:space="preserve">How can VMM help your congregation engage for mission in your local community?  </w:t>
            </w:r>
            <w:r w:rsidR="00353C4B" w:rsidRPr="001E2644">
              <w:rPr>
                <w:rFonts w:cs="Times"/>
                <w:b/>
                <w:sz w:val="24"/>
                <w:szCs w:val="24"/>
              </w:rPr>
              <w:t>What else would you like to tell us as we consider the future of VMMissions?</w:t>
            </w:r>
          </w:p>
          <w:p w:rsidR="00340346" w:rsidRDefault="00E42B58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Trained, professional group leaders for </w:t>
            </w:r>
          </w:p>
          <w:p w:rsidR="00340346" w:rsidRPr="00340346" w:rsidRDefault="00020E85" w:rsidP="003403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27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Staff available for missional consultation</w:t>
            </w:r>
          </w:p>
        </w:tc>
      </w:tr>
    </w:tbl>
    <w:p w:rsidR="00353C4B" w:rsidRPr="005A3665" w:rsidRDefault="00353C4B" w:rsidP="00353C4B">
      <w:pPr>
        <w:widowControl w:val="0"/>
        <w:autoSpaceDE w:val="0"/>
        <w:autoSpaceDN w:val="0"/>
        <w:adjustRightInd w:val="0"/>
        <w:rPr>
          <w:rFonts w:cs="Times"/>
        </w:rPr>
      </w:pPr>
    </w:p>
    <w:p w:rsidR="005A3665" w:rsidRDefault="005A3665" w:rsidP="00353C4B">
      <w:pPr>
        <w:widowControl w:val="0"/>
        <w:autoSpaceDE w:val="0"/>
        <w:autoSpaceDN w:val="0"/>
        <w:adjustRightInd w:val="0"/>
        <w:rPr>
          <w:rFonts w:cs="Times"/>
        </w:rPr>
      </w:pPr>
    </w:p>
    <w:p w:rsidR="006779F9" w:rsidRDefault="006779F9" w:rsidP="00353C4B">
      <w:pPr>
        <w:widowControl w:val="0"/>
        <w:autoSpaceDE w:val="0"/>
        <w:autoSpaceDN w:val="0"/>
        <w:adjustRightInd w:val="0"/>
        <w:rPr>
          <w:rFonts w:cs="Times"/>
        </w:rPr>
      </w:pPr>
    </w:p>
    <w:p w:rsidR="00EB51F5" w:rsidRPr="00847C92" w:rsidRDefault="00985A27" w:rsidP="00353C4B">
      <w:pPr>
        <w:widowControl w:val="0"/>
        <w:autoSpaceDE w:val="0"/>
        <w:autoSpaceDN w:val="0"/>
        <w:adjustRightInd w:val="0"/>
        <w:rPr>
          <w:rFonts w:cs="Times"/>
          <w:i/>
        </w:rPr>
      </w:pPr>
      <w:r w:rsidRPr="00847C92">
        <w:rPr>
          <w:rFonts w:cs="Times"/>
          <w:i/>
          <w:sz w:val="18"/>
          <w:szCs w:val="18"/>
        </w:rPr>
        <w:t>Compiled from table discussions</w:t>
      </w:r>
      <w:r w:rsidR="009E5B87">
        <w:rPr>
          <w:rFonts w:cs="Times"/>
          <w:i/>
          <w:sz w:val="18"/>
          <w:szCs w:val="18"/>
        </w:rPr>
        <w:t xml:space="preserve"> </w:t>
      </w:r>
      <w:r w:rsidRPr="00847C92">
        <w:rPr>
          <w:rFonts w:cs="Times"/>
          <w:i/>
          <w:sz w:val="18"/>
          <w:szCs w:val="18"/>
        </w:rPr>
        <w:t>at Feb</w:t>
      </w:r>
      <w:r w:rsidR="009E5B87">
        <w:rPr>
          <w:rFonts w:cs="Times"/>
          <w:i/>
          <w:sz w:val="18"/>
          <w:szCs w:val="18"/>
        </w:rPr>
        <w:t xml:space="preserve">. </w:t>
      </w:r>
      <w:r w:rsidRPr="00847C92">
        <w:rPr>
          <w:rFonts w:cs="Times"/>
          <w:i/>
          <w:sz w:val="18"/>
          <w:szCs w:val="18"/>
        </w:rPr>
        <w:t>2013 Winter Delegate Session</w:t>
      </w:r>
    </w:p>
    <w:sectPr w:rsidR="00EB51F5" w:rsidRPr="00847C92" w:rsidSect="008075DF">
      <w:footerReference w:type="default" r:id="rId8"/>
      <w:footerReference w:type="first" r:id="rId9"/>
      <w:pgSz w:w="12240" w:h="15840" w:code="1"/>
      <w:pgMar w:top="1152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83" w:rsidRDefault="00CF4C83" w:rsidP="00EB51F5">
      <w:r>
        <w:separator/>
      </w:r>
    </w:p>
  </w:endnote>
  <w:endnote w:type="continuationSeparator" w:id="0">
    <w:p w:rsidR="00CF4C83" w:rsidRDefault="00CF4C83" w:rsidP="00EB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ydal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22472"/>
      <w:docPartObj>
        <w:docPartGallery w:val="Page Numbers (Bottom of Page)"/>
        <w:docPartUnique/>
      </w:docPartObj>
    </w:sdtPr>
    <w:sdtContent>
      <w:p w:rsidR="000D6501" w:rsidRDefault="0069748B">
        <w:pPr>
          <w:pStyle w:val="Footer"/>
          <w:jc w:val="center"/>
        </w:pPr>
        <w:r w:rsidRPr="000D6501">
          <w:rPr>
            <w:sz w:val="20"/>
            <w:szCs w:val="20"/>
          </w:rPr>
          <w:fldChar w:fldCharType="begin"/>
        </w:r>
        <w:r w:rsidR="000D6501" w:rsidRPr="000D6501">
          <w:rPr>
            <w:sz w:val="20"/>
            <w:szCs w:val="20"/>
          </w:rPr>
          <w:instrText xml:space="preserve"> PAGE   \* MERGEFORMAT </w:instrText>
        </w:r>
        <w:r w:rsidRPr="000D6501">
          <w:rPr>
            <w:sz w:val="20"/>
            <w:szCs w:val="20"/>
          </w:rPr>
          <w:fldChar w:fldCharType="separate"/>
        </w:r>
        <w:r w:rsidR="009E5B87">
          <w:rPr>
            <w:noProof/>
            <w:sz w:val="20"/>
            <w:szCs w:val="20"/>
          </w:rPr>
          <w:t>1</w:t>
        </w:r>
        <w:r w:rsidRPr="000D6501">
          <w:rPr>
            <w:sz w:val="20"/>
            <w:szCs w:val="20"/>
          </w:rPr>
          <w:fldChar w:fldCharType="end"/>
        </w:r>
      </w:p>
    </w:sdtContent>
  </w:sdt>
  <w:p w:rsidR="00EB51F5" w:rsidRDefault="00EB51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22471"/>
      <w:docPartObj>
        <w:docPartGallery w:val="Page Numbers (Bottom of Page)"/>
        <w:docPartUnique/>
      </w:docPartObj>
    </w:sdtPr>
    <w:sdtContent>
      <w:p w:rsidR="000D6501" w:rsidRDefault="0069748B">
        <w:pPr>
          <w:pStyle w:val="Footer"/>
          <w:jc w:val="center"/>
        </w:pPr>
        <w:fldSimple w:instr=" PAGE   \* MERGEFORMAT ">
          <w:r w:rsidR="000D6501">
            <w:rPr>
              <w:noProof/>
            </w:rPr>
            <w:t>1</w:t>
          </w:r>
        </w:fldSimple>
      </w:p>
    </w:sdtContent>
  </w:sdt>
  <w:p w:rsidR="000D6501" w:rsidRDefault="000D6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83" w:rsidRDefault="00CF4C83" w:rsidP="00EB51F5">
      <w:r>
        <w:separator/>
      </w:r>
    </w:p>
  </w:footnote>
  <w:footnote w:type="continuationSeparator" w:id="0">
    <w:p w:rsidR="00CF4C83" w:rsidRDefault="00CF4C83" w:rsidP="00EB5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531"/>
    <w:multiLevelType w:val="hybridMultilevel"/>
    <w:tmpl w:val="7BFC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08D5"/>
    <w:multiLevelType w:val="hybridMultilevel"/>
    <w:tmpl w:val="21E4B022"/>
    <w:lvl w:ilvl="0" w:tplc="768A0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2331"/>
    <w:rsid w:val="00020E85"/>
    <w:rsid w:val="00063BBB"/>
    <w:rsid w:val="00067E11"/>
    <w:rsid w:val="00070F2B"/>
    <w:rsid w:val="00071BAC"/>
    <w:rsid w:val="00092C7C"/>
    <w:rsid w:val="00097FB8"/>
    <w:rsid w:val="000D6501"/>
    <w:rsid w:val="001E2644"/>
    <w:rsid w:val="002007D6"/>
    <w:rsid w:val="00206536"/>
    <w:rsid w:val="002164C5"/>
    <w:rsid w:val="00252AF5"/>
    <w:rsid w:val="00261485"/>
    <w:rsid w:val="00301E64"/>
    <w:rsid w:val="00340346"/>
    <w:rsid w:val="00353C4B"/>
    <w:rsid w:val="003C1553"/>
    <w:rsid w:val="003F32F7"/>
    <w:rsid w:val="0040523D"/>
    <w:rsid w:val="004333FD"/>
    <w:rsid w:val="00450899"/>
    <w:rsid w:val="0047422A"/>
    <w:rsid w:val="0051340E"/>
    <w:rsid w:val="00546560"/>
    <w:rsid w:val="00553D4E"/>
    <w:rsid w:val="005A3665"/>
    <w:rsid w:val="005E7672"/>
    <w:rsid w:val="00622254"/>
    <w:rsid w:val="0066221E"/>
    <w:rsid w:val="006779F9"/>
    <w:rsid w:val="00677A21"/>
    <w:rsid w:val="0069748B"/>
    <w:rsid w:val="006A30F6"/>
    <w:rsid w:val="006C129F"/>
    <w:rsid w:val="0077791C"/>
    <w:rsid w:val="007B0E75"/>
    <w:rsid w:val="007D1A6F"/>
    <w:rsid w:val="00801895"/>
    <w:rsid w:val="00801E6F"/>
    <w:rsid w:val="008075DF"/>
    <w:rsid w:val="008325CE"/>
    <w:rsid w:val="00847C92"/>
    <w:rsid w:val="00861816"/>
    <w:rsid w:val="00876F31"/>
    <w:rsid w:val="008D3561"/>
    <w:rsid w:val="008F1ABA"/>
    <w:rsid w:val="00972331"/>
    <w:rsid w:val="00974157"/>
    <w:rsid w:val="0098307D"/>
    <w:rsid w:val="00985A27"/>
    <w:rsid w:val="00996B34"/>
    <w:rsid w:val="009B61D8"/>
    <w:rsid w:val="009C2B34"/>
    <w:rsid w:val="009E5B87"/>
    <w:rsid w:val="00A1414E"/>
    <w:rsid w:val="00A838AB"/>
    <w:rsid w:val="00B93B49"/>
    <w:rsid w:val="00C14781"/>
    <w:rsid w:val="00C9039E"/>
    <w:rsid w:val="00C934FA"/>
    <w:rsid w:val="00CD52B9"/>
    <w:rsid w:val="00CF4C83"/>
    <w:rsid w:val="00D21C66"/>
    <w:rsid w:val="00DA6832"/>
    <w:rsid w:val="00DB0CD1"/>
    <w:rsid w:val="00DD7E43"/>
    <w:rsid w:val="00DE26F7"/>
    <w:rsid w:val="00E42B58"/>
    <w:rsid w:val="00E93195"/>
    <w:rsid w:val="00EB51F5"/>
    <w:rsid w:val="00EC7AFC"/>
    <w:rsid w:val="00ED5442"/>
    <w:rsid w:val="00F20D88"/>
    <w:rsid w:val="00F86482"/>
    <w:rsid w:val="00F93E33"/>
    <w:rsid w:val="00FC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5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J. Miller</dc:creator>
  <cp:lastModifiedBy>jht</cp:lastModifiedBy>
  <cp:revision>6</cp:revision>
  <cp:lastPrinted>2013-02-07T20:06:00Z</cp:lastPrinted>
  <dcterms:created xsi:type="dcterms:W3CDTF">2013-02-07T13:26:00Z</dcterms:created>
  <dcterms:modified xsi:type="dcterms:W3CDTF">2013-02-15T15:34:00Z</dcterms:modified>
</cp:coreProperties>
</file>