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EC7" w:rsidRPr="00F14CA0" w:rsidRDefault="006B2EC7" w:rsidP="006B2EC7">
      <w:pPr>
        <w:pBdr>
          <w:bottom w:val="single" w:sz="4" w:space="1" w:color="auto"/>
        </w:pBdr>
        <w:jc w:val="center"/>
        <w:rPr>
          <w:rFonts w:ascii="Arial" w:hAnsi="Arial" w:cs="Arial"/>
          <w:b/>
          <w:sz w:val="32"/>
          <w:szCs w:val="32"/>
        </w:rPr>
      </w:pPr>
      <w:r w:rsidRPr="00F14CA0">
        <w:rPr>
          <w:rFonts w:ascii="Arial" w:hAnsi="Arial" w:cs="Arial"/>
          <w:b/>
          <w:sz w:val="32"/>
          <w:szCs w:val="32"/>
        </w:rPr>
        <w:t>CONSTITUTION</w:t>
      </w:r>
    </w:p>
    <w:p w:rsidR="006B2EC7" w:rsidRPr="00F14CA0" w:rsidRDefault="006B2EC7" w:rsidP="006B2EC7">
      <w:pPr>
        <w:pBdr>
          <w:bottom w:val="single" w:sz="4" w:space="1" w:color="auto"/>
        </w:pBdr>
        <w:jc w:val="center"/>
        <w:rPr>
          <w:rFonts w:ascii="Arial" w:hAnsi="Arial" w:cs="Arial"/>
          <w:b/>
          <w:sz w:val="32"/>
          <w:szCs w:val="32"/>
        </w:rPr>
      </w:pPr>
      <w:smartTag w:uri="urn:schemas-microsoft-com:office:smarttags" w:element="State">
        <w:smartTag w:uri="urn:schemas-microsoft-com:office:smarttags" w:element="place">
          <w:r w:rsidRPr="00F14CA0">
            <w:rPr>
              <w:rFonts w:ascii="Arial" w:hAnsi="Arial" w:cs="Arial"/>
              <w:b/>
              <w:sz w:val="32"/>
              <w:szCs w:val="32"/>
            </w:rPr>
            <w:t>VIRGINIA</w:t>
          </w:r>
        </w:smartTag>
      </w:smartTag>
      <w:r w:rsidRPr="00F14CA0">
        <w:rPr>
          <w:rFonts w:ascii="Arial" w:hAnsi="Arial" w:cs="Arial"/>
          <w:b/>
          <w:sz w:val="32"/>
          <w:szCs w:val="32"/>
        </w:rPr>
        <w:t xml:space="preserve"> MENNONITE CONFERENCE</w:t>
      </w:r>
    </w:p>
    <w:p w:rsidR="006B2EC7" w:rsidRDefault="006B2EC7" w:rsidP="006B2EC7">
      <w:pPr>
        <w:rPr>
          <w:rFonts w:ascii="Times New Roman" w:hAnsi="Times New Roman"/>
          <w:b/>
          <w:sz w:val="22"/>
        </w:rPr>
      </w:pPr>
    </w:p>
    <w:p w:rsidR="006B2EC7" w:rsidRDefault="006B2EC7" w:rsidP="006B2EC7">
      <w:pPr>
        <w:rPr>
          <w:rFonts w:ascii="Times New Roman" w:hAnsi="Times New Roman"/>
          <w:b/>
          <w:sz w:val="22"/>
        </w:rPr>
      </w:pPr>
      <w:r>
        <w:rPr>
          <w:rFonts w:ascii="Times New Roman" w:hAnsi="Times New Roman"/>
          <w:b/>
          <w:sz w:val="22"/>
        </w:rPr>
        <w:t>PREAMBLE</w:t>
      </w:r>
    </w:p>
    <w:p w:rsidR="006B2EC7" w:rsidRDefault="006B2EC7" w:rsidP="006B2EC7">
      <w:pPr>
        <w:ind w:left="360"/>
        <w:rPr>
          <w:rFonts w:ascii="Times New Roman" w:hAnsi="Times New Roman"/>
          <w:sz w:val="22"/>
        </w:rPr>
      </w:pPr>
      <w:smartTag w:uri="urn:schemas-microsoft-com:office:smarttags" w:element="PersonName">
        <w:r>
          <w:rPr>
            <w:rFonts w:ascii="Times New Roman" w:hAnsi="Times New Roman"/>
            <w:sz w:val="22"/>
          </w:rPr>
          <w:t>Chris</w:t>
        </w:r>
      </w:smartTag>
      <w:r>
        <w:rPr>
          <w:rFonts w:ascii="Times New Roman" w:hAnsi="Times New Roman"/>
          <w:sz w:val="22"/>
        </w:rPr>
        <w:t xml:space="preserve">t Jesus has commissioned the community of faith to proclaim the Good News of salvation to all people, to nurture </w:t>
      </w:r>
      <w:smartTag w:uri="urn:schemas-microsoft-com:office:smarttags" w:element="PersonName">
        <w:r>
          <w:rPr>
            <w:rFonts w:ascii="Times New Roman" w:hAnsi="Times New Roman"/>
            <w:sz w:val="22"/>
          </w:rPr>
          <w:t>Chris</w:t>
        </w:r>
      </w:smartTag>
      <w:r>
        <w:rPr>
          <w:rFonts w:ascii="Times New Roman" w:hAnsi="Times New Roman"/>
          <w:sz w:val="22"/>
        </w:rPr>
        <w:t>tian believers and to show love to all persons. To fulfill this mandate in accordance with biblical principles, we set forth this constitution to describe the relationships and responsibilities which will guide us in our common task.</w:t>
      </w:r>
    </w:p>
    <w:p w:rsidR="006B2EC7" w:rsidRDefault="006B2EC7" w:rsidP="006B2EC7">
      <w:pPr>
        <w:rPr>
          <w:rFonts w:ascii="Times New Roman" w:hAnsi="Times New Roman"/>
          <w:sz w:val="22"/>
        </w:rPr>
      </w:pPr>
    </w:p>
    <w:p w:rsidR="006B2EC7" w:rsidRDefault="006B2EC7" w:rsidP="006B2EC7">
      <w:pPr>
        <w:rPr>
          <w:rFonts w:ascii="Times New Roman" w:hAnsi="Times New Roman"/>
          <w:sz w:val="22"/>
        </w:rPr>
      </w:pPr>
      <w:r>
        <w:rPr>
          <w:rFonts w:ascii="Times New Roman" w:hAnsi="Times New Roman"/>
          <w:b/>
          <w:sz w:val="22"/>
        </w:rPr>
        <w:t>ARTICLE I: NAME</w:t>
      </w:r>
    </w:p>
    <w:p w:rsidR="006B2EC7" w:rsidRDefault="006B2EC7" w:rsidP="006B2EC7">
      <w:pPr>
        <w:ind w:left="360"/>
        <w:rPr>
          <w:rFonts w:ascii="Times New Roman" w:hAnsi="Times New Roman"/>
          <w:sz w:val="22"/>
        </w:rPr>
      </w:pPr>
      <w:r>
        <w:rPr>
          <w:rFonts w:ascii="Times New Roman" w:hAnsi="Times New Roman"/>
          <w:sz w:val="22"/>
        </w:rPr>
        <w:t xml:space="preserve">The name of this church body is Virginia </w:t>
      </w:r>
      <w:smartTag w:uri="urn:schemas-microsoft-com:office:smarttags" w:element="PersonName">
        <w:r>
          <w:rPr>
            <w:rFonts w:ascii="Times New Roman" w:hAnsi="Times New Roman"/>
            <w:sz w:val="22"/>
          </w:rPr>
          <w:t>Mennonite</w:t>
        </w:r>
      </w:smartTag>
      <w:r>
        <w:rPr>
          <w:rFonts w:ascii="Times New Roman" w:hAnsi="Times New Roman"/>
          <w:sz w:val="22"/>
        </w:rPr>
        <w:t xml:space="preserve"> Conference, hereinafter designated as Conference. The principal office is located at </w:t>
      </w:r>
      <w:smartTag w:uri="urn:schemas-microsoft-com:office:smarttags" w:element="address">
        <w:smartTag w:uri="urn:schemas-microsoft-com:office:smarttags" w:element="Street">
          <w:r>
            <w:rPr>
              <w:rFonts w:ascii="Times New Roman" w:hAnsi="Times New Roman"/>
              <w:sz w:val="22"/>
            </w:rPr>
            <w:t>901 Parkwood Drive</w:t>
          </w:r>
        </w:smartTag>
        <w:r>
          <w:rPr>
            <w:rFonts w:ascii="Times New Roman" w:hAnsi="Times New Roman"/>
            <w:sz w:val="22"/>
          </w:rPr>
          <w:t xml:space="preserve">, </w:t>
        </w:r>
        <w:smartTag w:uri="urn:schemas-microsoft-com:office:smarttags" w:element="City">
          <w:r>
            <w:rPr>
              <w:rFonts w:ascii="Times New Roman" w:hAnsi="Times New Roman"/>
              <w:sz w:val="22"/>
            </w:rPr>
            <w:t>Harrisonburg</w:t>
          </w:r>
        </w:smartTag>
        <w:r>
          <w:rPr>
            <w:rFonts w:ascii="Times New Roman" w:hAnsi="Times New Roman"/>
            <w:sz w:val="22"/>
          </w:rPr>
          <w:t xml:space="preserve">, </w:t>
        </w:r>
        <w:smartTag w:uri="urn:schemas-microsoft-com:office:smarttags" w:element="State">
          <w:r>
            <w:rPr>
              <w:rFonts w:ascii="Times New Roman" w:hAnsi="Times New Roman"/>
              <w:sz w:val="22"/>
            </w:rPr>
            <w:t>Virginia</w:t>
          </w:r>
        </w:smartTag>
      </w:smartTag>
      <w:r>
        <w:rPr>
          <w:rFonts w:ascii="Times New Roman" w:hAnsi="Times New Roman"/>
          <w:sz w:val="22"/>
        </w:rPr>
        <w:t>.</w:t>
      </w:r>
    </w:p>
    <w:p w:rsidR="006B2EC7" w:rsidRDefault="006B2EC7" w:rsidP="006B2EC7">
      <w:pPr>
        <w:rPr>
          <w:rFonts w:ascii="Times New Roman" w:hAnsi="Times New Roman"/>
          <w:sz w:val="22"/>
        </w:rPr>
      </w:pPr>
    </w:p>
    <w:p w:rsidR="006B2EC7" w:rsidRDefault="006B2EC7" w:rsidP="006B2EC7">
      <w:pPr>
        <w:ind w:left="3024" w:hanging="3024"/>
        <w:rPr>
          <w:rFonts w:ascii="Times New Roman" w:hAnsi="Times New Roman"/>
          <w:sz w:val="22"/>
        </w:rPr>
      </w:pPr>
      <w:r>
        <w:rPr>
          <w:rFonts w:ascii="Times New Roman" w:hAnsi="Times New Roman"/>
          <w:b/>
          <w:sz w:val="22"/>
        </w:rPr>
        <w:t>ARTICLE II: IDENTITY</w:t>
      </w:r>
    </w:p>
    <w:p w:rsidR="006B2EC7" w:rsidRDefault="006B2EC7" w:rsidP="006B2EC7">
      <w:pPr>
        <w:ind w:left="360"/>
        <w:rPr>
          <w:rFonts w:ascii="Times New Roman" w:hAnsi="Times New Roman"/>
          <w:sz w:val="22"/>
        </w:rPr>
      </w:pPr>
      <w:r>
        <w:rPr>
          <w:rFonts w:ascii="Times New Roman" w:hAnsi="Times New Roman"/>
          <w:sz w:val="22"/>
        </w:rPr>
        <w:t xml:space="preserve">The Virginia </w:t>
      </w:r>
      <w:smartTag w:uri="urn:schemas-microsoft-com:office:smarttags" w:element="PersonName">
        <w:r>
          <w:rPr>
            <w:rFonts w:ascii="Times New Roman" w:hAnsi="Times New Roman"/>
            <w:sz w:val="22"/>
          </w:rPr>
          <w:t>Mennonite</w:t>
        </w:r>
      </w:smartTag>
      <w:r>
        <w:rPr>
          <w:rFonts w:ascii="Times New Roman" w:hAnsi="Times New Roman"/>
          <w:sz w:val="22"/>
        </w:rPr>
        <w:t xml:space="preserve"> Conference was organized in 1835 by congregations of the </w:t>
      </w:r>
      <w:smartTag w:uri="urn:schemas-microsoft-com:office:smarttags" w:element="PersonName">
        <w:r>
          <w:rPr>
            <w:rFonts w:ascii="Times New Roman" w:hAnsi="Times New Roman"/>
            <w:sz w:val="22"/>
          </w:rPr>
          <w:t>Mennonite</w:t>
        </w:r>
      </w:smartTag>
      <w:r>
        <w:rPr>
          <w:rFonts w:ascii="Times New Roman" w:hAnsi="Times New Roman"/>
          <w:sz w:val="22"/>
        </w:rPr>
        <w:t xml:space="preserve"> faith scattered throughout the </w:t>
      </w:r>
      <w:smartTag w:uri="urn:schemas-microsoft-com:office:smarttags" w:element="place">
        <w:r>
          <w:rPr>
            <w:rFonts w:ascii="Times New Roman" w:hAnsi="Times New Roman"/>
            <w:sz w:val="22"/>
          </w:rPr>
          <w:t>Shenandoah Valley</w:t>
        </w:r>
      </w:smartTag>
      <w:r>
        <w:rPr>
          <w:rFonts w:ascii="Times New Roman" w:hAnsi="Times New Roman"/>
          <w:sz w:val="22"/>
        </w:rPr>
        <w:t xml:space="preserve">. These congregations desired a common organization and fellowship for promoting the work of the church from the perspective of the sixteenth century Anabaptists. Currently, it consists of congregations in </w:t>
      </w:r>
      <w:smartTag w:uri="urn:schemas-microsoft-com:office:smarttags" w:element="State">
        <w:smartTag w:uri="urn:schemas-microsoft-com:office:smarttags" w:element="place">
          <w:r>
            <w:rPr>
              <w:rFonts w:ascii="Times New Roman" w:hAnsi="Times New Roman"/>
              <w:sz w:val="22"/>
            </w:rPr>
            <w:t>Virginia</w:t>
          </w:r>
        </w:smartTag>
      </w:smartTag>
      <w:r>
        <w:rPr>
          <w:rFonts w:ascii="Times New Roman" w:hAnsi="Times New Roman"/>
          <w:sz w:val="22"/>
        </w:rPr>
        <w:t xml:space="preserve"> and neighboring states who subscribe to the </w:t>
      </w:r>
      <w:r>
        <w:rPr>
          <w:rFonts w:ascii="Times New Roman" w:hAnsi="Times New Roman"/>
          <w:i/>
          <w:sz w:val="22"/>
        </w:rPr>
        <w:t xml:space="preserve">Confession of Faith in a </w:t>
      </w:r>
      <w:smartTag w:uri="urn:schemas-microsoft-com:office:smarttags" w:element="PersonName">
        <w:r>
          <w:rPr>
            <w:rFonts w:ascii="Times New Roman" w:hAnsi="Times New Roman"/>
            <w:i/>
            <w:sz w:val="22"/>
          </w:rPr>
          <w:t>Mennonite</w:t>
        </w:r>
      </w:smartTag>
      <w:r>
        <w:rPr>
          <w:rFonts w:ascii="Times New Roman" w:hAnsi="Times New Roman"/>
          <w:i/>
          <w:sz w:val="22"/>
        </w:rPr>
        <w:t xml:space="preserve"> Perspective</w:t>
      </w:r>
      <w:r>
        <w:rPr>
          <w:rFonts w:ascii="Times New Roman" w:hAnsi="Times New Roman"/>
          <w:sz w:val="22"/>
        </w:rPr>
        <w:t xml:space="preserve"> (1995) and make voluntary commitment to Jesus </w:t>
      </w:r>
      <w:smartTag w:uri="urn:schemas-microsoft-com:office:smarttags" w:element="PersonName">
        <w:r>
          <w:rPr>
            <w:rFonts w:ascii="Times New Roman" w:hAnsi="Times New Roman"/>
            <w:sz w:val="22"/>
          </w:rPr>
          <w:t>Chris</w:t>
        </w:r>
      </w:smartTag>
      <w:r>
        <w:rPr>
          <w:rFonts w:ascii="Times New Roman" w:hAnsi="Times New Roman"/>
          <w:sz w:val="22"/>
        </w:rPr>
        <w:t>t as Lord and Savior a priority.</w:t>
      </w:r>
    </w:p>
    <w:p w:rsidR="006B2EC7" w:rsidRDefault="006B2EC7" w:rsidP="006B2EC7">
      <w:pPr>
        <w:rPr>
          <w:rFonts w:ascii="Times New Roman" w:hAnsi="Times New Roman"/>
          <w:sz w:val="22"/>
        </w:rPr>
      </w:pPr>
    </w:p>
    <w:p w:rsidR="006B2EC7" w:rsidRDefault="006B2EC7" w:rsidP="006B2EC7">
      <w:pPr>
        <w:rPr>
          <w:rFonts w:ascii="Times New Roman" w:hAnsi="Times New Roman"/>
          <w:sz w:val="22"/>
        </w:rPr>
      </w:pPr>
      <w:r>
        <w:rPr>
          <w:rFonts w:ascii="Times New Roman" w:hAnsi="Times New Roman"/>
          <w:b/>
          <w:sz w:val="22"/>
        </w:rPr>
        <w:t xml:space="preserve">ARTICLE </w:t>
      </w:r>
      <w:smartTag w:uri="urn:schemas-microsoft-com:office:smarttags" w:element="stockticker">
        <w:r>
          <w:rPr>
            <w:rFonts w:ascii="Times New Roman" w:hAnsi="Times New Roman"/>
            <w:b/>
            <w:sz w:val="22"/>
          </w:rPr>
          <w:t>III</w:t>
        </w:r>
      </w:smartTag>
      <w:r>
        <w:rPr>
          <w:rFonts w:ascii="Times New Roman" w:hAnsi="Times New Roman"/>
          <w:b/>
          <w:sz w:val="22"/>
        </w:rPr>
        <w:t>: RELATIONSHIPS</w:t>
      </w:r>
    </w:p>
    <w:p w:rsidR="006B2EC7" w:rsidRDefault="006B2EC7" w:rsidP="006B2EC7">
      <w:pPr>
        <w:ind w:left="360"/>
        <w:rPr>
          <w:rFonts w:ascii="Times New Roman" w:hAnsi="Times New Roman"/>
          <w:sz w:val="22"/>
        </w:rPr>
      </w:pPr>
      <w:r>
        <w:rPr>
          <w:rFonts w:ascii="Times New Roman" w:hAnsi="Times New Roman"/>
          <w:sz w:val="22"/>
        </w:rPr>
        <w:t xml:space="preserve">The conference is a charter member of </w:t>
      </w:r>
      <w:smartTag w:uri="urn:schemas-microsoft-com:office:smarttags" w:element="place">
        <w:smartTag w:uri="urn:schemas-microsoft-com:office:smarttags" w:element="City">
          <w:smartTag w:uri="urn:schemas-microsoft-com:office:smarttags" w:element="PersonName">
            <w:r>
              <w:rPr>
                <w:rFonts w:ascii="Times New Roman" w:hAnsi="Times New Roman"/>
                <w:sz w:val="22"/>
              </w:rPr>
              <w:t>Mennonite</w:t>
            </w:r>
          </w:smartTag>
          <w:r>
            <w:rPr>
              <w:rFonts w:ascii="Times New Roman" w:hAnsi="Times New Roman"/>
              <w:sz w:val="22"/>
            </w:rPr>
            <w:t xml:space="preserve"> Church</w:t>
          </w:r>
        </w:smartTag>
        <w:r>
          <w:rPr>
            <w:rFonts w:ascii="Times New Roman" w:hAnsi="Times New Roman"/>
            <w:sz w:val="22"/>
          </w:rPr>
          <w:t xml:space="preserve"> </w:t>
        </w:r>
        <w:smartTag w:uri="urn:schemas-microsoft-com:office:smarttags" w:element="country-region">
          <w:r>
            <w:rPr>
              <w:rFonts w:ascii="Times New Roman" w:hAnsi="Times New Roman"/>
              <w:sz w:val="22"/>
            </w:rPr>
            <w:t>USA</w:t>
          </w:r>
        </w:smartTag>
      </w:smartTag>
      <w:r>
        <w:rPr>
          <w:rFonts w:ascii="Times New Roman" w:hAnsi="Times New Roman"/>
          <w:sz w:val="22"/>
        </w:rPr>
        <w:t xml:space="preserve">, effective </w:t>
      </w:r>
      <w:smartTag w:uri="urn:schemas-microsoft-com:office:smarttags" w:element="date">
        <w:smartTagPr>
          <w:attr w:name="Month" w:val="2"/>
          <w:attr w:name="Day" w:val="1"/>
          <w:attr w:name="Year" w:val="2002"/>
        </w:smartTagPr>
        <w:r>
          <w:rPr>
            <w:rFonts w:ascii="Times New Roman" w:hAnsi="Times New Roman"/>
            <w:sz w:val="22"/>
          </w:rPr>
          <w:t>February 1, 2002</w:t>
        </w:r>
      </w:smartTag>
      <w:r>
        <w:rPr>
          <w:rFonts w:ascii="Times New Roman" w:hAnsi="Times New Roman"/>
          <w:sz w:val="22"/>
        </w:rPr>
        <w:t xml:space="preserve">, sending delegates to the Delegate Assembly and the Constituency Leaders Council as governed by the bylaws of </w:t>
      </w:r>
      <w:smartTag w:uri="urn:schemas-microsoft-com:office:smarttags" w:element="place">
        <w:smartTag w:uri="urn:schemas-microsoft-com:office:smarttags" w:element="City">
          <w:smartTag w:uri="urn:schemas-microsoft-com:office:smarttags" w:element="PersonName">
            <w:r>
              <w:rPr>
                <w:rFonts w:ascii="Times New Roman" w:hAnsi="Times New Roman"/>
                <w:sz w:val="22"/>
              </w:rPr>
              <w:t>Mennonite</w:t>
            </w:r>
          </w:smartTag>
          <w:r>
            <w:rPr>
              <w:rFonts w:ascii="Times New Roman" w:hAnsi="Times New Roman"/>
              <w:sz w:val="22"/>
            </w:rPr>
            <w:t xml:space="preserve"> Church</w:t>
          </w:r>
        </w:smartTag>
        <w:r>
          <w:rPr>
            <w:rFonts w:ascii="Times New Roman" w:hAnsi="Times New Roman"/>
            <w:sz w:val="22"/>
          </w:rPr>
          <w:t xml:space="preserve"> </w:t>
        </w:r>
        <w:smartTag w:uri="urn:schemas-microsoft-com:office:smarttags" w:element="country-region">
          <w:r>
            <w:rPr>
              <w:rFonts w:ascii="Times New Roman" w:hAnsi="Times New Roman"/>
              <w:sz w:val="22"/>
            </w:rPr>
            <w:t>USA</w:t>
          </w:r>
        </w:smartTag>
      </w:smartTag>
      <w:r>
        <w:rPr>
          <w:rFonts w:ascii="Times New Roman" w:hAnsi="Times New Roman"/>
          <w:sz w:val="22"/>
        </w:rPr>
        <w:t xml:space="preserve"> and of Virginia </w:t>
      </w:r>
      <w:smartTag w:uri="urn:schemas-microsoft-com:office:smarttags" w:element="PersonName">
        <w:r>
          <w:rPr>
            <w:rFonts w:ascii="Times New Roman" w:hAnsi="Times New Roman"/>
            <w:sz w:val="22"/>
          </w:rPr>
          <w:t>Mennonite</w:t>
        </w:r>
      </w:smartTag>
      <w:r>
        <w:rPr>
          <w:rFonts w:ascii="Times New Roman" w:hAnsi="Times New Roman"/>
          <w:sz w:val="22"/>
        </w:rPr>
        <w:t xml:space="preserve"> Conference. Congregations and individual members of the conference relate to other entities and agencies of </w:t>
      </w:r>
      <w:smartTag w:uri="urn:schemas-microsoft-com:office:smarttags" w:element="place">
        <w:smartTag w:uri="urn:schemas-microsoft-com:office:smarttags" w:element="City">
          <w:smartTag w:uri="urn:schemas-microsoft-com:office:smarttags" w:element="PersonName">
            <w:r>
              <w:rPr>
                <w:rFonts w:ascii="Times New Roman" w:hAnsi="Times New Roman"/>
                <w:sz w:val="22"/>
              </w:rPr>
              <w:t>Mennonite</w:t>
            </w:r>
          </w:smartTag>
          <w:r>
            <w:rPr>
              <w:rFonts w:ascii="Times New Roman" w:hAnsi="Times New Roman"/>
              <w:sz w:val="22"/>
            </w:rPr>
            <w:t xml:space="preserve"> Church</w:t>
          </w:r>
        </w:smartTag>
        <w:r>
          <w:rPr>
            <w:rFonts w:ascii="Times New Roman" w:hAnsi="Times New Roman"/>
            <w:sz w:val="22"/>
          </w:rPr>
          <w:t xml:space="preserve"> </w:t>
        </w:r>
        <w:smartTag w:uri="urn:schemas-microsoft-com:office:smarttags" w:element="country-region">
          <w:r>
            <w:rPr>
              <w:rFonts w:ascii="Times New Roman" w:hAnsi="Times New Roman"/>
              <w:sz w:val="22"/>
            </w:rPr>
            <w:t>USA</w:t>
          </w:r>
        </w:smartTag>
      </w:smartTag>
      <w:r>
        <w:rPr>
          <w:rFonts w:ascii="Times New Roman" w:hAnsi="Times New Roman"/>
          <w:sz w:val="22"/>
        </w:rPr>
        <w:t xml:space="preserve"> as provided in the bylaws of that body and through the extended ministries of the denomination.</w:t>
      </w:r>
    </w:p>
    <w:p w:rsidR="006B2EC7" w:rsidRDefault="006B2EC7" w:rsidP="006B2EC7">
      <w:pPr>
        <w:ind w:left="360" w:hanging="360"/>
        <w:rPr>
          <w:rFonts w:ascii="Times New Roman" w:hAnsi="Times New Roman"/>
          <w:sz w:val="22"/>
        </w:rPr>
      </w:pPr>
    </w:p>
    <w:p w:rsidR="006B2EC7" w:rsidRDefault="006B2EC7" w:rsidP="006B2EC7">
      <w:pPr>
        <w:rPr>
          <w:rFonts w:ascii="Times New Roman" w:hAnsi="Times New Roman"/>
          <w:sz w:val="22"/>
        </w:rPr>
      </w:pPr>
      <w:r>
        <w:rPr>
          <w:rFonts w:ascii="Times New Roman" w:hAnsi="Times New Roman"/>
          <w:b/>
          <w:sz w:val="22"/>
        </w:rPr>
        <w:t>ARTICLE IV: PURPOSE</w:t>
      </w:r>
    </w:p>
    <w:p w:rsidR="006B2EC7" w:rsidRDefault="006B2EC7" w:rsidP="006B2EC7">
      <w:pPr>
        <w:ind w:left="450" w:hanging="90"/>
        <w:rPr>
          <w:rFonts w:ascii="Times New Roman" w:hAnsi="Times New Roman"/>
          <w:sz w:val="22"/>
        </w:rPr>
      </w:pPr>
      <w:r>
        <w:rPr>
          <w:rFonts w:ascii="Times New Roman" w:hAnsi="Times New Roman"/>
          <w:sz w:val="22"/>
        </w:rPr>
        <w:t>The purpose of the Conference shall be to:</w:t>
      </w:r>
    </w:p>
    <w:p w:rsidR="006B2EC7" w:rsidRDefault="006B2EC7" w:rsidP="006B2EC7">
      <w:pPr>
        <w:numPr>
          <w:ilvl w:val="0"/>
          <w:numId w:val="3"/>
        </w:numPr>
        <w:rPr>
          <w:rFonts w:ascii="Times New Roman" w:hAnsi="Times New Roman"/>
          <w:sz w:val="22"/>
        </w:rPr>
      </w:pPr>
      <w:r>
        <w:rPr>
          <w:rFonts w:ascii="Times New Roman" w:hAnsi="Times New Roman"/>
          <w:sz w:val="22"/>
        </w:rPr>
        <w:t>Provide vision and leadership in the mission of the church by promoting and coordinating outreach ministries;</w:t>
      </w:r>
    </w:p>
    <w:p w:rsidR="006B2EC7" w:rsidRDefault="006B2EC7" w:rsidP="006B2EC7">
      <w:pPr>
        <w:numPr>
          <w:ilvl w:val="0"/>
          <w:numId w:val="3"/>
        </w:numPr>
        <w:rPr>
          <w:rFonts w:ascii="Times New Roman" w:hAnsi="Times New Roman"/>
          <w:sz w:val="22"/>
        </w:rPr>
      </w:pPr>
      <w:r>
        <w:rPr>
          <w:rFonts w:ascii="Times New Roman" w:hAnsi="Times New Roman"/>
          <w:sz w:val="22"/>
        </w:rPr>
        <w:t xml:space="preserve">Bring persons into saving relationship with God by regeneration through the blood of </w:t>
      </w:r>
      <w:smartTag w:uri="urn:schemas-microsoft-com:office:smarttags" w:element="PersonName">
        <w:r>
          <w:rPr>
            <w:rFonts w:ascii="Times New Roman" w:hAnsi="Times New Roman"/>
            <w:sz w:val="22"/>
          </w:rPr>
          <w:t>Chris</w:t>
        </w:r>
      </w:smartTag>
      <w:r>
        <w:rPr>
          <w:rFonts w:ascii="Times New Roman" w:hAnsi="Times New Roman"/>
          <w:sz w:val="22"/>
        </w:rPr>
        <w:t>t;</w:t>
      </w:r>
    </w:p>
    <w:p w:rsidR="006B2EC7" w:rsidRDefault="006B2EC7" w:rsidP="006B2EC7">
      <w:pPr>
        <w:numPr>
          <w:ilvl w:val="0"/>
          <w:numId w:val="3"/>
        </w:numPr>
        <w:rPr>
          <w:rFonts w:ascii="Times New Roman" w:hAnsi="Times New Roman"/>
          <w:sz w:val="22"/>
        </w:rPr>
      </w:pPr>
      <w:r>
        <w:rPr>
          <w:rFonts w:ascii="Times New Roman" w:hAnsi="Times New Roman"/>
          <w:sz w:val="22"/>
        </w:rPr>
        <w:t xml:space="preserve">Foster a mature understanding of </w:t>
      </w:r>
      <w:smartTag w:uri="urn:schemas-microsoft-com:office:smarttags" w:element="PersonName">
        <w:r>
          <w:rPr>
            <w:rFonts w:ascii="Times New Roman" w:hAnsi="Times New Roman"/>
            <w:sz w:val="22"/>
          </w:rPr>
          <w:t>Chris</w:t>
        </w:r>
      </w:smartTag>
      <w:r>
        <w:rPr>
          <w:rFonts w:ascii="Times New Roman" w:hAnsi="Times New Roman"/>
          <w:sz w:val="22"/>
        </w:rPr>
        <w:t>t-centered lifestyles;</w:t>
      </w:r>
    </w:p>
    <w:p w:rsidR="006B2EC7" w:rsidRDefault="006B2EC7" w:rsidP="006B2EC7">
      <w:pPr>
        <w:numPr>
          <w:ilvl w:val="0"/>
          <w:numId w:val="3"/>
        </w:numPr>
        <w:rPr>
          <w:rFonts w:ascii="Times New Roman" w:hAnsi="Times New Roman"/>
          <w:sz w:val="22"/>
        </w:rPr>
      </w:pPr>
      <w:r>
        <w:rPr>
          <w:rFonts w:ascii="Times New Roman" w:hAnsi="Times New Roman"/>
          <w:sz w:val="22"/>
        </w:rPr>
        <w:t>Teach biblical doctrines faithfully;</w:t>
      </w:r>
    </w:p>
    <w:p w:rsidR="006B2EC7" w:rsidRDefault="006B2EC7" w:rsidP="006B2EC7">
      <w:pPr>
        <w:numPr>
          <w:ilvl w:val="0"/>
          <w:numId w:val="3"/>
        </w:numPr>
        <w:rPr>
          <w:rFonts w:ascii="Times New Roman" w:hAnsi="Times New Roman"/>
          <w:sz w:val="22"/>
        </w:rPr>
      </w:pPr>
      <w:r>
        <w:rPr>
          <w:rFonts w:ascii="Times New Roman" w:hAnsi="Times New Roman"/>
          <w:sz w:val="22"/>
        </w:rPr>
        <w:t>Promote unity within the faith community;</w:t>
      </w:r>
    </w:p>
    <w:p w:rsidR="006B2EC7" w:rsidRDefault="006B2EC7" w:rsidP="006B2EC7">
      <w:pPr>
        <w:numPr>
          <w:ilvl w:val="0"/>
          <w:numId w:val="3"/>
        </w:numPr>
        <w:rPr>
          <w:rFonts w:ascii="Times New Roman" w:hAnsi="Times New Roman"/>
          <w:sz w:val="22"/>
        </w:rPr>
      </w:pPr>
      <w:r>
        <w:rPr>
          <w:rFonts w:ascii="Times New Roman" w:hAnsi="Times New Roman"/>
          <w:sz w:val="22"/>
        </w:rPr>
        <w:t>Encourage fellowship among believers and congregations;</w:t>
      </w:r>
    </w:p>
    <w:p w:rsidR="006B2EC7" w:rsidRDefault="006B2EC7" w:rsidP="006B2EC7">
      <w:pPr>
        <w:numPr>
          <w:ilvl w:val="0"/>
          <w:numId w:val="3"/>
        </w:numPr>
        <w:rPr>
          <w:rFonts w:ascii="Times New Roman" w:hAnsi="Times New Roman"/>
          <w:sz w:val="22"/>
        </w:rPr>
      </w:pPr>
      <w:r>
        <w:rPr>
          <w:rFonts w:ascii="Times New Roman" w:hAnsi="Times New Roman"/>
          <w:sz w:val="22"/>
        </w:rPr>
        <w:t>Develop guidelines which enable persons to live in community, promote peace and justice and practice stewardship of resources.</w:t>
      </w:r>
    </w:p>
    <w:p w:rsidR="006B2EC7" w:rsidRDefault="006B2EC7" w:rsidP="006B2EC7">
      <w:pPr>
        <w:ind w:left="1296" w:hanging="1296"/>
        <w:rPr>
          <w:rFonts w:ascii="Times New Roman" w:hAnsi="Times New Roman"/>
          <w:sz w:val="22"/>
        </w:rPr>
      </w:pPr>
    </w:p>
    <w:p w:rsidR="006B2EC7" w:rsidRDefault="006B2EC7" w:rsidP="006B2EC7">
      <w:pPr>
        <w:pStyle w:val="Heading6"/>
        <w:ind w:left="0"/>
      </w:pPr>
      <w:r>
        <w:t>ARTICLE V: MEMBERSHIP</w:t>
      </w:r>
    </w:p>
    <w:p w:rsidR="006B2EC7" w:rsidRDefault="006B2EC7" w:rsidP="006B2EC7">
      <w:pPr>
        <w:ind w:left="360"/>
        <w:rPr>
          <w:rFonts w:ascii="Times New Roman" w:hAnsi="Times New Roman"/>
          <w:sz w:val="22"/>
        </w:rPr>
      </w:pPr>
      <w:r>
        <w:rPr>
          <w:rFonts w:ascii="Times New Roman" w:hAnsi="Times New Roman"/>
          <w:sz w:val="22"/>
        </w:rPr>
        <w:t xml:space="preserve">The Conference shall be composed of affiliated congregations who maintain relationship via mutual fellowship, counsel, and support as provided within the structures of Conference. Procedures for reception and termination of Conference affiliation are set forth in the bylaws of the Conference. Individuals are recognized as members of Conference by virtue of their membership in one of the affiliated congregations. Congregational members shall be baptized believers who have made a voluntary commitment to Jesus </w:t>
      </w:r>
      <w:smartTag w:uri="urn:schemas-microsoft-com:office:smarttags" w:element="PersonName">
        <w:r>
          <w:rPr>
            <w:rFonts w:ascii="Times New Roman" w:hAnsi="Times New Roman"/>
            <w:sz w:val="22"/>
          </w:rPr>
          <w:t>Chris</w:t>
        </w:r>
      </w:smartTag>
      <w:r>
        <w:rPr>
          <w:rFonts w:ascii="Times New Roman" w:hAnsi="Times New Roman"/>
          <w:sz w:val="22"/>
        </w:rPr>
        <w:t>t as Lord and Savior</w:t>
      </w:r>
      <w:r>
        <w:rPr>
          <w:rFonts w:ascii="Times New Roman" w:hAnsi="Times New Roman"/>
          <w:b/>
          <w:sz w:val="22"/>
        </w:rPr>
        <w:t xml:space="preserve"> </w:t>
      </w:r>
      <w:r>
        <w:rPr>
          <w:rFonts w:ascii="Times New Roman" w:hAnsi="Times New Roman"/>
          <w:sz w:val="22"/>
        </w:rPr>
        <w:t xml:space="preserve">and who demonstrate their decision to walk in </w:t>
      </w:r>
      <w:smartTag w:uri="urn:schemas-microsoft-com:office:smarttags" w:element="PersonName">
        <w:r>
          <w:rPr>
            <w:rFonts w:ascii="Times New Roman" w:hAnsi="Times New Roman"/>
            <w:sz w:val="22"/>
          </w:rPr>
          <w:t>Chris</w:t>
        </w:r>
      </w:smartTag>
      <w:r>
        <w:rPr>
          <w:rFonts w:ascii="Times New Roman" w:hAnsi="Times New Roman"/>
          <w:sz w:val="22"/>
        </w:rPr>
        <w:t xml:space="preserve">tian discipleship within the fellowship of the </w:t>
      </w:r>
      <w:smartTag w:uri="urn:schemas-microsoft-com:office:smarttags" w:element="place">
        <w:smartTag w:uri="urn:schemas-microsoft-com:office:smarttags" w:element="PlaceName">
          <w:smartTag w:uri="urn:schemas-microsoft-com:office:smarttags" w:element="PersonName">
            <w:r>
              <w:rPr>
                <w:rFonts w:ascii="Times New Roman" w:hAnsi="Times New Roman"/>
                <w:sz w:val="22"/>
              </w:rPr>
              <w:t>Mennonite</w:t>
            </w:r>
          </w:smartTag>
        </w:smartTag>
        <w:r>
          <w:rPr>
            <w:rFonts w:ascii="Times New Roman" w:hAnsi="Times New Roman"/>
            <w:sz w:val="22"/>
          </w:rPr>
          <w:t xml:space="preserve"> </w:t>
        </w:r>
        <w:smartTag w:uri="urn:schemas-microsoft-com:office:smarttags" w:element="PlaceType">
          <w:r>
            <w:rPr>
              <w:rFonts w:ascii="Times New Roman" w:hAnsi="Times New Roman"/>
              <w:sz w:val="22"/>
            </w:rPr>
            <w:t>Church</w:t>
          </w:r>
        </w:smartTag>
      </w:smartTag>
      <w:r>
        <w:rPr>
          <w:rFonts w:ascii="Times New Roman" w:hAnsi="Times New Roman"/>
          <w:sz w:val="22"/>
        </w:rPr>
        <w:t>. Privileges and responsibilities of individual members shall be those accorded by their respective congregations.</w:t>
      </w:r>
    </w:p>
    <w:p w:rsidR="006B2EC7" w:rsidRDefault="006B2EC7" w:rsidP="006B2EC7">
      <w:pPr>
        <w:rPr>
          <w:rFonts w:ascii="Times New Roman" w:hAnsi="Times New Roman"/>
          <w:sz w:val="22"/>
        </w:rPr>
      </w:pPr>
    </w:p>
    <w:p w:rsidR="006B2EC7" w:rsidRDefault="006B2EC7" w:rsidP="006B2EC7">
      <w:pPr>
        <w:pStyle w:val="Heading3"/>
        <w:jc w:val="left"/>
      </w:pPr>
      <w:r>
        <w:t>ARTICLE VI: DISTRICT COUNCILS</w:t>
      </w:r>
    </w:p>
    <w:p w:rsidR="006B2EC7" w:rsidRDefault="006B2EC7" w:rsidP="006B2EC7">
      <w:pPr>
        <w:ind w:left="360"/>
        <w:rPr>
          <w:rFonts w:ascii="Times New Roman" w:hAnsi="Times New Roman"/>
          <w:sz w:val="22"/>
        </w:rPr>
      </w:pPr>
      <w:r>
        <w:rPr>
          <w:rFonts w:ascii="Times New Roman" w:hAnsi="Times New Roman"/>
          <w:sz w:val="22"/>
        </w:rPr>
        <w:t xml:space="preserve">All member congregations shall participate in a district council which serves as a regional administrative unit of Conference. District councils shall include all ordained and licensed leaders exercising active assignments recognized by Conference, congregational delegates to Conference Assembly, and additional persons as </w:t>
      </w:r>
      <w:r>
        <w:rPr>
          <w:rFonts w:ascii="Times New Roman" w:hAnsi="Times New Roman"/>
          <w:sz w:val="22"/>
        </w:rPr>
        <w:lastRenderedPageBreak/>
        <w:t xml:space="preserve">determined by each district council. Each district shall be represented on </w:t>
      </w:r>
      <w:smartTag w:uri="urn:schemas-microsoft-com:office:smarttags" w:element="PersonName">
        <w:r>
          <w:rPr>
            <w:rFonts w:ascii="Times New Roman" w:hAnsi="Times New Roman"/>
            <w:sz w:val="22"/>
          </w:rPr>
          <w:t>Conference Council</w:t>
        </w:r>
      </w:smartTag>
      <w:r>
        <w:rPr>
          <w:rFonts w:ascii="Times New Roman" w:hAnsi="Times New Roman"/>
          <w:sz w:val="22"/>
        </w:rPr>
        <w:t xml:space="preserve"> by a member of the district council executive committee as determined by the respective district council.</w:t>
      </w:r>
    </w:p>
    <w:p w:rsidR="006B2EC7" w:rsidRDefault="006B2EC7" w:rsidP="006B2EC7">
      <w:pPr>
        <w:rPr>
          <w:rFonts w:ascii="Times New Roman" w:hAnsi="Times New Roman"/>
          <w:sz w:val="22"/>
        </w:rPr>
      </w:pPr>
    </w:p>
    <w:p w:rsidR="006B2EC7" w:rsidRDefault="006B2EC7" w:rsidP="006B2EC7">
      <w:pPr>
        <w:pStyle w:val="Heading3"/>
        <w:jc w:val="left"/>
      </w:pPr>
      <w:r>
        <w:t xml:space="preserve">ARTICLE </w:t>
      </w:r>
      <w:smartTag w:uri="urn:schemas-microsoft-com:office:smarttags" w:element="stockticker">
        <w:r>
          <w:t>VII</w:t>
        </w:r>
      </w:smartTag>
      <w:r>
        <w:t>: CONFERENCE ASSEMBLY</w:t>
      </w:r>
    </w:p>
    <w:p w:rsidR="006B2EC7" w:rsidRDefault="006B2EC7" w:rsidP="006B2EC7">
      <w:pPr>
        <w:ind w:left="360"/>
        <w:rPr>
          <w:rFonts w:ascii="Times New Roman" w:hAnsi="Times New Roman"/>
          <w:sz w:val="22"/>
        </w:rPr>
      </w:pPr>
      <w:r>
        <w:rPr>
          <w:rFonts w:ascii="Times New Roman" w:hAnsi="Times New Roman"/>
          <w:sz w:val="22"/>
        </w:rPr>
        <w:t xml:space="preserve">There shall be a Conference Assembly to serve as the governing body of Conference. It shall hold final powers of identification, organization and dissolution of Conference. Conference Assembly shall include those persons stated in the bylaws. The composition of Conference Assembly as outlined in Article </w:t>
      </w:r>
      <w:smartTag w:uri="urn:schemas-microsoft-com:office:smarttags" w:element="stockticker">
        <w:r>
          <w:rPr>
            <w:rFonts w:ascii="Times New Roman" w:hAnsi="Times New Roman"/>
            <w:sz w:val="22"/>
          </w:rPr>
          <w:t>III</w:t>
        </w:r>
      </w:smartTag>
      <w:r>
        <w:rPr>
          <w:rFonts w:ascii="Times New Roman" w:hAnsi="Times New Roman"/>
          <w:sz w:val="22"/>
        </w:rPr>
        <w:t xml:space="preserve"> of the bylaws may be modified only by action of Conference Assembly.</w:t>
      </w:r>
    </w:p>
    <w:p w:rsidR="006B2EC7" w:rsidRDefault="006B2EC7" w:rsidP="006B2EC7">
      <w:pPr>
        <w:rPr>
          <w:rFonts w:ascii="Times New Roman" w:hAnsi="Times New Roman"/>
          <w:sz w:val="22"/>
        </w:rPr>
      </w:pPr>
    </w:p>
    <w:p w:rsidR="006B2EC7" w:rsidRDefault="006B2EC7" w:rsidP="006B2EC7">
      <w:pPr>
        <w:rPr>
          <w:rFonts w:ascii="Times New Roman" w:hAnsi="Times New Roman"/>
          <w:sz w:val="22"/>
        </w:rPr>
      </w:pPr>
      <w:r>
        <w:rPr>
          <w:rFonts w:ascii="Times New Roman" w:hAnsi="Times New Roman"/>
          <w:b/>
          <w:sz w:val="22"/>
        </w:rPr>
        <w:t>ARTICLE VIII: CONFERENCE COUNCIL</w:t>
      </w:r>
    </w:p>
    <w:p w:rsidR="006B2EC7" w:rsidRDefault="006B2EC7" w:rsidP="006B2EC7">
      <w:pPr>
        <w:ind w:left="360"/>
        <w:rPr>
          <w:rFonts w:ascii="Times New Roman" w:hAnsi="Times New Roman"/>
          <w:sz w:val="22"/>
        </w:rPr>
      </w:pPr>
      <w:r>
        <w:rPr>
          <w:rFonts w:ascii="Times New Roman" w:hAnsi="Times New Roman"/>
          <w:sz w:val="22"/>
        </w:rPr>
        <w:t xml:space="preserve">There shall be a </w:t>
      </w:r>
      <w:smartTag w:uri="urn:schemas-microsoft-com:office:smarttags" w:element="PersonName">
        <w:r>
          <w:rPr>
            <w:rFonts w:ascii="Times New Roman" w:hAnsi="Times New Roman"/>
            <w:sz w:val="22"/>
          </w:rPr>
          <w:t>Conference Council</w:t>
        </w:r>
      </w:smartTag>
      <w:r>
        <w:rPr>
          <w:rFonts w:ascii="Times New Roman" w:hAnsi="Times New Roman"/>
          <w:sz w:val="22"/>
        </w:rPr>
        <w:t xml:space="preserve"> to serve as the executive body of Conference, to coordinate the work of Conference commissions and committees, and to facilitate the activities of Conference between Assembly sessions. </w:t>
      </w:r>
      <w:smartTag w:uri="urn:schemas-microsoft-com:office:smarttags" w:element="PersonName">
        <w:r>
          <w:rPr>
            <w:rFonts w:ascii="Times New Roman" w:hAnsi="Times New Roman"/>
            <w:sz w:val="22"/>
          </w:rPr>
          <w:t>Conference Council</w:t>
        </w:r>
      </w:smartTag>
      <w:r>
        <w:rPr>
          <w:rFonts w:ascii="Times New Roman" w:hAnsi="Times New Roman"/>
          <w:sz w:val="22"/>
        </w:rPr>
        <w:t xml:space="preserve"> shall include those persons stated in the bylaws. Staff are not eligible to serve on </w:t>
      </w:r>
      <w:smartTag w:uri="urn:schemas-microsoft-com:office:smarttags" w:element="PersonName">
        <w:r>
          <w:rPr>
            <w:rFonts w:ascii="Times New Roman" w:hAnsi="Times New Roman"/>
            <w:sz w:val="22"/>
          </w:rPr>
          <w:t>Conference Council</w:t>
        </w:r>
      </w:smartTag>
      <w:r>
        <w:rPr>
          <w:rFonts w:ascii="Times New Roman" w:hAnsi="Times New Roman"/>
          <w:sz w:val="22"/>
        </w:rPr>
        <w:t>.</w:t>
      </w:r>
    </w:p>
    <w:p w:rsidR="006B2EC7" w:rsidRDefault="006B2EC7" w:rsidP="006B2EC7">
      <w:pPr>
        <w:rPr>
          <w:rFonts w:ascii="Times New Roman" w:hAnsi="Times New Roman"/>
          <w:sz w:val="22"/>
        </w:rPr>
      </w:pPr>
    </w:p>
    <w:p w:rsidR="006B2EC7" w:rsidRDefault="006B2EC7" w:rsidP="006B2EC7">
      <w:pPr>
        <w:rPr>
          <w:rFonts w:ascii="Times New Roman" w:hAnsi="Times New Roman"/>
          <w:sz w:val="22"/>
        </w:rPr>
      </w:pPr>
      <w:r>
        <w:rPr>
          <w:rFonts w:ascii="Times New Roman" w:hAnsi="Times New Roman"/>
          <w:b/>
          <w:sz w:val="22"/>
        </w:rPr>
        <w:t>ARTICLE IX: CONFERENCE COMMISSIONS</w:t>
      </w:r>
    </w:p>
    <w:p w:rsidR="006B2EC7" w:rsidRDefault="006B2EC7" w:rsidP="006B2EC7">
      <w:pPr>
        <w:ind w:left="360"/>
        <w:rPr>
          <w:rFonts w:ascii="Times New Roman" w:hAnsi="Times New Roman"/>
          <w:sz w:val="22"/>
        </w:rPr>
      </w:pPr>
      <w:r>
        <w:rPr>
          <w:rFonts w:ascii="Times New Roman" w:hAnsi="Times New Roman"/>
          <w:sz w:val="22"/>
        </w:rPr>
        <w:t>Conference ministries and activities shall be implemented through program commissions established by Conference Assembly, including the following:</w:t>
      </w:r>
    </w:p>
    <w:p w:rsidR="006B2EC7" w:rsidRDefault="006B2EC7" w:rsidP="006B2EC7">
      <w:pPr>
        <w:numPr>
          <w:ilvl w:val="0"/>
          <w:numId w:val="4"/>
        </w:numPr>
        <w:rPr>
          <w:rFonts w:ascii="Times New Roman" w:hAnsi="Times New Roman"/>
          <w:sz w:val="22"/>
        </w:rPr>
      </w:pPr>
      <w:r>
        <w:rPr>
          <w:rFonts w:ascii="Times New Roman" w:hAnsi="Times New Roman"/>
          <w:sz w:val="22"/>
        </w:rPr>
        <w:t>The Faith and Life Commission shall provide leadership for spiritual, doctrinal, and faith and life issues, and exercise oversight for ministerial leadership credentials.</w:t>
      </w:r>
    </w:p>
    <w:p w:rsidR="006B2EC7" w:rsidRDefault="006B2EC7" w:rsidP="006B2EC7">
      <w:pPr>
        <w:numPr>
          <w:ilvl w:val="0"/>
          <w:numId w:val="4"/>
        </w:numPr>
        <w:rPr>
          <w:rFonts w:ascii="Times New Roman" w:hAnsi="Times New Roman"/>
          <w:sz w:val="22"/>
        </w:rPr>
      </w:pPr>
      <w:r>
        <w:rPr>
          <w:rFonts w:ascii="Times New Roman" w:hAnsi="Times New Roman"/>
          <w:sz w:val="22"/>
        </w:rPr>
        <w:t xml:space="preserve">Virginia </w:t>
      </w:r>
      <w:smartTag w:uri="urn:schemas-microsoft-com:office:smarttags" w:element="PersonName">
        <w:r>
          <w:rPr>
            <w:rFonts w:ascii="Times New Roman" w:hAnsi="Times New Roman"/>
            <w:sz w:val="22"/>
          </w:rPr>
          <w:t>Mennonite</w:t>
        </w:r>
      </w:smartTag>
      <w:r>
        <w:rPr>
          <w:rFonts w:ascii="Times New Roman" w:hAnsi="Times New Roman"/>
          <w:sz w:val="22"/>
        </w:rPr>
        <w:t xml:space="preserve"> Missions shall lead in the development and administration of Conference programs of mission outreach, service, and church planting, both overseas and in the broader geographical area in which member congregations are located.</w:t>
      </w:r>
    </w:p>
    <w:p w:rsidR="008766E2" w:rsidRDefault="008766E2" w:rsidP="006B2EC7">
      <w:pPr>
        <w:numPr>
          <w:ilvl w:val="0"/>
          <w:numId w:val="4"/>
        </w:numPr>
        <w:rPr>
          <w:rFonts w:ascii="Times New Roman" w:hAnsi="Times New Roman"/>
          <w:sz w:val="22"/>
        </w:rPr>
      </w:pPr>
      <w:r w:rsidRPr="008766E2">
        <w:rPr>
          <w:rFonts w:ascii="Times New Roman" w:hAnsi="Times New Roman"/>
          <w:sz w:val="22"/>
        </w:rPr>
        <w:t xml:space="preserve">The </w:t>
      </w:r>
      <w:smartTag w:uri="urn:schemas-microsoft-com:office:smarttags" w:element="PersonName">
        <w:r w:rsidRPr="008766E2">
          <w:rPr>
            <w:rFonts w:ascii="Times New Roman" w:hAnsi="Times New Roman"/>
            <w:sz w:val="22"/>
          </w:rPr>
          <w:t>Congregational Life Commission</w:t>
        </w:r>
      </w:smartTag>
      <w:r w:rsidRPr="008766E2">
        <w:rPr>
          <w:rFonts w:ascii="Times New Roman" w:hAnsi="Times New Roman"/>
          <w:sz w:val="22"/>
        </w:rPr>
        <w:t xml:space="preserve"> shall be a resource to congregations in areas of Christian education, stewardship, peace and justice advocacy, and family concerns including special areas of ministry such as: older adults, men, women, persons with disabi</w:t>
      </w:r>
      <w:r>
        <w:rPr>
          <w:rFonts w:ascii="Times New Roman" w:hAnsi="Times New Roman"/>
          <w:sz w:val="22"/>
        </w:rPr>
        <w:t>lities.</w:t>
      </w:r>
      <w:r w:rsidRPr="008766E2">
        <w:rPr>
          <w:rFonts w:ascii="Times New Roman" w:hAnsi="Times New Roman"/>
          <w:sz w:val="22"/>
        </w:rPr>
        <w:t xml:space="preserve"> </w:t>
      </w:r>
      <w:r>
        <w:rPr>
          <w:rFonts w:ascii="Times New Roman" w:hAnsi="Times New Roman"/>
          <w:sz w:val="22"/>
        </w:rPr>
        <w:t>It</w:t>
      </w:r>
      <w:r w:rsidRPr="008766E2">
        <w:rPr>
          <w:rFonts w:ascii="Times New Roman" w:hAnsi="Times New Roman"/>
          <w:sz w:val="22"/>
        </w:rPr>
        <w:t xml:space="preserve"> shall </w:t>
      </w:r>
      <w:r>
        <w:rPr>
          <w:rFonts w:ascii="Times New Roman" w:hAnsi="Times New Roman"/>
          <w:sz w:val="22"/>
        </w:rPr>
        <w:t xml:space="preserve">also </w:t>
      </w:r>
      <w:r w:rsidRPr="008766E2">
        <w:rPr>
          <w:rFonts w:ascii="Times New Roman" w:hAnsi="Times New Roman"/>
          <w:sz w:val="22"/>
        </w:rPr>
        <w:t>serve as a liaison with church agencies and institutions.</w:t>
      </w:r>
    </w:p>
    <w:p w:rsidR="006B2EC7" w:rsidRDefault="006B2EC7" w:rsidP="006B2EC7">
      <w:pPr>
        <w:pStyle w:val="Heading3"/>
      </w:pPr>
    </w:p>
    <w:p w:rsidR="006B2EC7" w:rsidRDefault="006B2EC7" w:rsidP="006B2EC7">
      <w:pPr>
        <w:pStyle w:val="Heading3"/>
        <w:jc w:val="left"/>
      </w:pPr>
      <w:r>
        <w:t>ARTICLE X: LEADERSHIP MINISTRIES</w:t>
      </w:r>
    </w:p>
    <w:p w:rsidR="006B2EC7" w:rsidRDefault="006B2EC7" w:rsidP="006B2EC7">
      <w:pPr>
        <w:ind w:left="360"/>
        <w:rPr>
          <w:rFonts w:ascii="Times New Roman" w:hAnsi="Times New Roman"/>
          <w:b/>
          <w:sz w:val="22"/>
        </w:rPr>
      </w:pPr>
      <w:r>
        <w:rPr>
          <w:rFonts w:ascii="Times New Roman" w:hAnsi="Times New Roman"/>
          <w:sz w:val="22"/>
        </w:rPr>
        <w:t>Conference shall provide guidelines for congregational leadership, pastoral care and nurture of believers in affiliated congregations by recommending leadership patterns consistent with a biblical model. Conference may appoint persons for special ministries and Conference shall establish patterns of oversight for congregations through the Faith and Life Commission. These leaders shall be affirmed for their ministries by Conference Assembly.</w:t>
      </w:r>
    </w:p>
    <w:p w:rsidR="006B2EC7" w:rsidRDefault="006B2EC7" w:rsidP="006B2EC7">
      <w:pPr>
        <w:rPr>
          <w:rFonts w:ascii="Times New Roman" w:hAnsi="Times New Roman"/>
          <w:sz w:val="22"/>
        </w:rPr>
      </w:pPr>
    </w:p>
    <w:p w:rsidR="006B2EC7" w:rsidRDefault="006B2EC7" w:rsidP="006B2EC7">
      <w:pPr>
        <w:pStyle w:val="Heading3"/>
        <w:jc w:val="left"/>
      </w:pPr>
      <w:r>
        <w:t>ARTICLE XI: CONFERENCE ORGANIZATIONS</w:t>
      </w:r>
    </w:p>
    <w:p w:rsidR="006B2EC7" w:rsidRDefault="006B2EC7" w:rsidP="006B2EC7">
      <w:pPr>
        <w:ind w:left="360"/>
        <w:rPr>
          <w:rFonts w:ascii="Times New Roman" w:hAnsi="Times New Roman"/>
          <w:sz w:val="22"/>
        </w:rPr>
      </w:pPr>
      <w:r>
        <w:rPr>
          <w:rFonts w:ascii="Times New Roman" w:hAnsi="Times New Roman"/>
          <w:sz w:val="22"/>
        </w:rPr>
        <w:t>Conference shall authorize, as needed, additional entities within the Conference context. Such entities shall operate within the guidelines of their own constitutions and/or bylaws. Conference organizations shall specify in their constitutions, bylaws or operating manuals their methods of appointing their boards and officers along with the responsibilities of the same.</w:t>
      </w:r>
    </w:p>
    <w:p w:rsidR="00AC31C9" w:rsidRDefault="00AC31C9" w:rsidP="00AC31C9">
      <w:pPr>
        <w:rPr>
          <w:rFonts w:ascii="Times New Roman" w:hAnsi="Times New Roman"/>
          <w:sz w:val="22"/>
        </w:rPr>
      </w:pPr>
    </w:p>
    <w:p w:rsidR="00AC31C9" w:rsidRDefault="00AC31C9" w:rsidP="00AC31C9">
      <w:pPr>
        <w:pStyle w:val="Heading3"/>
        <w:jc w:val="left"/>
        <w:rPr>
          <w:b w:val="0"/>
          <w:strike/>
        </w:rPr>
      </w:pPr>
      <w:r>
        <w:t xml:space="preserve">ARTICLE XII: </w:t>
      </w:r>
      <w:r w:rsidRPr="00AC31C9">
        <w:t>NONPROFIT TAX EXEMPT STATUS</w:t>
      </w:r>
    </w:p>
    <w:p w:rsidR="00AC31C9" w:rsidRDefault="00AC31C9" w:rsidP="00AC31C9">
      <w:pPr>
        <w:pStyle w:val="BodyText2"/>
        <w:ind w:left="360"/>
        <w:rPr>
          <w:b w:val="0"/>
        </w:rPr>
      </w:pPr>
      <w:r w:rsidRPr="00AC31C9">
        <w:rPr>
          <w:b w:val="0"/>
        </w:rPr>
        <w:t>Virginia Mennonite Conference is organized, and shall be operated, exclusively for charitable, religious, educational and scientific purposes, including, for such purposes, making distributions to organizations that qualify as exempt organizations under Section 501(c)(3) of the Internal Revenue Code of 1986 or the corresponding provision of any future United States Internal Revenue Law (the “Code”).</w:t>
      </w:r>
    </w:p>
    <w:p w:rsidR="00AC31C9" w:rsidRPr="00AC31C9" w:rsidRDefault="00AC31C9" w:rsidP="00AC31C9">
      <w:pPr>
        <w:pStyle w:val="BodyText2"/>
        <w:ind w:left="360"/>
        <w:rPr>
          <w:b w:val="0"/>
        </w:rPr>
      </w:pPr>
    </w:p>
    <w:p w:rsidR="00AC31C9" w:rsidRDefault="00AC31C9" w:rsidP="00AC31C9">
      <w:pPr>
        <w:pStyle w:val="BodyText2"/>
        <w:ind w:left="360"/>
        <w:rPr>
          <w:b w:val="0"/>
        </w:rPr>
      </w:pPr>
      <w:r w:rsidRPr="00AC31C9">
        <w:rPr>
          <w:b w:val="0"/>
        </w:rPr>
        <w:t>The Conference shall have all of the general rights, privileges, and powers conferred upon corporations created by the Act (Title 13.1, Chapter 10 of the Virginia Code), but shall be limited to the exercise of only such powers as are in furtherance of the purposes expressly provided for in these articles and as are in furtherance of activities permitted to be carried on by a corporation exempt from Federal income tax under Section 501(c)(3) of the Code and a corporation, contributions to which are deductible under Section 170(c)(2) of the Code.</w:t>
      </w:r>
    </w:p>
    <w:p w:rsidR="00AC31C9" w:rsidRPr="00AC31C9" w:rsidRDefault="00AC31C9" w:rsidP="00AC31C9">
      <w:pPr>
        <w:pStyle w:val="BodyText2"/>
        <w:ind w:left="360"/>
        <w:rPr>
          <w:b w:val="0"/>
        </w:rPr>
      </w:pPr>
    </w:p>
    <w:p w:rsidR="00AC31C9" w:rsidRDefault="00AC31C9" w:rsidP="00AC31C9">
      <w:pPr>
        <w:pStyle w:val="BodyText2"/>
        <w:ind w:left="360"/>
        <w:rPr>
          <w:b w:val="0"/>
        </w:rPr>
      </w:pPr>
      <w:r w:rsidRPr="00AC31C9">
        <w:rPr>
          <w:b w:val="0"/>
        </w:rPr>
        <w:lastRenderedPageBreak/>
        <w:t xml:space="preserve">No part of the net earnings of the Conference shall inure to the benefit of, or be distributable to its members, trustees, officers, or other private persons, except that the Conference shall be authorized and empowered to pay reasonable compensation for services rendered and to make payments and distributions in furtherance of the purposes set forth in the purpose clause hereof.  </w:t>
      </w:r>
    </w:p>
    <w:p w:rsidR="00EC2E02" w:rsidRPr="00AC31C9" w:rsidRDefault="00EC2E02" w:rsidP="00AC31C9">
      <w:pPr>
        <w:pStyle w:val="BodyText2"/>
        <w:ind w:left="360"/>
        <w:rPr>
          <w:b w:val="0"/>
        </w:rPr>
      </w:pPr>
    </w:p>
    <w:p w:rsidR="00AC31C9" w:rsidRDefault="00AC31C9" w:rsidP="00AC31C9">
      <w:pPr>
        <w:pStyle w:val="BodyText2"/>
        <w:ind w:left="360"/>
        <w:rPr>
          <w:b w:val="0"/>
        </w:rPr>
      </w:pPr>
      <w:r w:rsidRPr="00AC31C9">
        <w:rPr>
          <w:b w:val="0"/>
        </w:rPr>
        <w:t>No substantial part of the activities of the Conference  shall be the carrying on of propaganda, or otherwise attempting to influence legislation, and the Conference shall not participate in, or intervene in (including the publishing or distribution of statements) any political campaign on behalf of any candidate for public office.  Notwithstanding any other provision of this document, the Conference shall not carry on any other activities not permitted to be carried on (a) by an organization exempt from federal income tax under Section 501(c)(3) of the Code, or corresponding section of any future federal tax code, or (b) by an organization, contributions to which are deductible under Section 170(c)(2) of the Code, or corresponding section of any future federal tax code.</w:t>
      </w:r>
    </w:p>
    <w:p w:rsidR="00EC2E02" w:rsidRPr="00AC31C9" w:rsidRDefault="00EC2E02" w:rsidP="00AC31C9">
      <w:pPr>
        <w:pStyle w:val="BodyText2"/>
        <w:ind w:left="360"/>
        <w:rPr>
          <w:b w:val="0"/>
        </w:rPr>
      </w:pPr>
    </w:p>
    <w:p w:rsidR="00AC31C9" w:rsidRPr="00AC31C9" w:rsidRDefault="00AC31C9" w:rsidP="00AC31C9">
      <w:pPr>
        <w:pStyle w:val="BodyText2"/>
        <w:ind w:left="360"/>
        <w:rPr>
          <w:b w:val="0"/>
        </w:rPr>
      </w:pPr>
      <w:r w:rsidRPr="00AC31C9">
        <w:rPr>
          <w:b w:val="0"/>
        </w:rPr>
        <w:t>Upon the dissolution of the Conference, assets shall be distributed for one or more exempt purposes within the meaning of Section 501(c)(3) of the Code, or corresponding section of any future federal tax code, or shall be distributed to the federal government, or to a state or local government, for a public purpose.  Any such assets not disposed of shall be disposed of by the Court of Common Pleas of the county in which the principal office of the Corporation is then located, exclusively for such purposes or to such organization or organizations, as said Court shall determine, which are organized and operated exclusively for such purposes</w:t>
      </w:r>
      <w:r w:rsidR="00EC2E02">
        <w:rPr>
          <w:b w:val="0"/>
        </w:rPr>
        <w:t>.</w:t>
      </w:r>
    </w:p>
    <w:p w:rsidR="00AC31C9" w:rsidRDefault="00AC31C9" w:rsidP="006B2EC7">
      <w:pPr>
        <w:rPr>
          <w:rFonts w:ascii="Times New Roman" w:hAnsi="Times New Roman"/>
          <w:sz w:val="22"/>
        </w:rPr>
      </w:pPr>
    </w:p>
    <w:p w:rsidR="006B2EC7" w:rsidRDefault="006B2EC7" w:rsidP="006B2EC7">
      <w:pPr>
        <w:pStyle w:val="Heading3"/>
        <w:jc w:val="left"/>
        <w:rPr>
          <w:b w:val="0"/>
          <w:strike/>
        </w:rPr>
      </w:pPr>
      <w:r>
        <w:t>ARTICLE XII</w:t>
      </w:r>
      <w:r w:rsidR="00AC31C9">
        <w:t>I</w:t>
      </w:r>
      <w:r>
        <w:t>: AMENDMENTS</w:t>
      </w:r>
    </w:p>
    <w:p w:rsidR="006B2EC7" w:rsidRDefault="006B2EC7" w:rsidP="006B2EC7">
      <w:pPr>
        <w:pStyle w:val="BodyText2"/>
        <w:ind w:left="360"/>
        <w:rPr>
          <w:b w:val="0"/>
        </w:rPr>
      </w:pPr>
      <w:r>
        <w:rPr>
          <w:b w:val="0"/>
        </w:rPr>
        <w:t>The Conference Assembly may adopt amendments to this constitution, upon recommendation by the Conference Council, by a 75% majority vote of the delegates present and voting at any duly called meeting of the Assembly, providing that delegates have received written notice of the substance of proposed changes at least thirty (30) days prior to the meeting when the amendment is to be considered.</w:t>
      </w:r>
    </w:p>
    <w:p w:rsidR="006B2EC7" w:rsidRDefault="006B2EC7" w:rsidP="006B2EC7">
      <w:pPr>
        <w:rPr>
          <w:rFonts w:ascii="Times New Roman" w:hAnsi="Times New Roman"/>
          <w:sz w:val="22"/>
        </w:rPr>
      </w:pPr>
    </w:p>
    <w:p w:rsidR="006B2EC7" w:rsidRDefault="00AC31C9" w:rsidP="006B2EC7">
      <w:pPr>
        <w:pStyle w:val="Heading3"/>
        <w:jc w:val="left"/>
      </w:pPr>
      <w:r>
        <w:t>ARTICLE XIV</w:t>
      </w:r>
      <w:r w:rsidR="006B2EC7">
        <w:t>: BYLAWS</w:t>
      </w:r>
    </w:p>
    <w:p w:rsidR="006B2EC7" w:rsidRDefault="006B2EC7" w:rsidP="006B2EC7">
      <w:pPr>
        <w:pStyle w:val="BodyText"/>
        <w:ind w:left="360"/>
      </w:pPr>
      <w:r>
        <w:t>Bylaws will be hereinafter adopted. The conditions and regulations of Conference membership and function shall be determined by the bylaws. The bylaws may be amended in whole or in part, in the manner provided therein. The bylaws are to be deemed an integral part of this constitution.</w:t>
      </w:r>
    </w:p>
    <w:p w:rsidR="006B2EC7" w:rsidRDefault="006B2EC7" w:rsidP="006B2EC7">
      <w:pPr>
        <w:rPr>
          <w:rFonts w:ascii="Times New Roman" w:hAnsi="Times New Roman"/>
          <w:sz w:val="22"/>
        </w:rPr>
      </w:pPr>
    </w:p>
    <w:p w:rsidR="006B2EC7" w:rsidRDefault="006B2EC7" w:rsidP="006B2EC7">
      <w:pPr>
        <w:rPr>
          <w:rFonts w:ascii="Times New Roman" w:hAnsi="Times New Roman"/>
          <w:sz w:val="22"/>
        </w:rPr>
      </w:pPr>
    </w:p>
    <w:p w:rsidR="006B2EC7" w:rsidRDefault="006B2EC7" w:rsidP="006B2EC7">
      <w:pPr>
        <w:rPr>
          <w:rFonts w:ascii="Times New Roman" w:hAnsi="Times New Roman"/>
          <w:sz w:val="22"/>
        </w:rPr>
      </w:pPr>
    </w:p>
    <w:p w:rsidR="006B2EC7" w:rsidRDefault="006B2EC7" w:rsidP="006B2EC7">
      <w:pPr>
        <w:rPr>
          <w:rFonts w:ascii="Times New Roman" w:hAnsi="Times New Roman"/>
          <w:sz w:val="22"/>
        </w:rPr>
      </w:pPr>
      <w:r>
        <w:rPr>
          <w:rFonts w:ascii="Times New Roman" w:hAnsi="Times New Roman"/>
          <w:sz w:val="22"/>
        </w:rPr>
        <w:t>Ratified by at least 75% of the delegates present this 26</w:t>
      </w:r>
      <w:r>
        <w:rPr>
          <w:rFonts w:ascii="Times New Roman" w:hAnsi="Times New Roman"/>
          <w:sz w:val="22"/>
          <w:vertAlign w:val="superscript"/>
        </w:rPr>
        <w:t>th</w:t>
      </w:r>
      <w:r>
        <w:rPr>
          <w:rFonts w:ascii="Times New Roman" w:hAnsi="Times New Roman"/>
          <w:sz w:val="22"/>
        </w:rPr>
        <w:t xml:space="preserve"> day of March, 1994</w:t>
      </w:r>
    </w:p>
    <w:p w:rsidR="006B2EC7" w:rsidRDefault="006B2EC7" w:rsidP="006B2EC7">
      <w:pPr>
        <w:ind w:firstLine="360"/>
        <w:rPr>
          <w:rFonts w:ascii="Times New Roman" w:hAnsi="Times New Roman"/>
          <w:sz w:val="22"/>
        </w:rPr>
      </w:pPr>
      <w:r>
        <w:rPr>
          <w:rFonts w:ascii="Times New Roman" w:hAnsi="Times New Roman"/>
          <w:sz w:val="22"/>
        </w:rPr>
        <w:t>As witnessed by:</w:t>
      </w:r>
    </w:p>
    <w:p w:rsidR="006B2EC7" w:rsidRDefault="00F57CAB" w:rsidP="006B2EC7">
      <w:pPr>
        <w:rPr>
          <w:rFonts w:ascii="Times New Roman" w:hAnsi="Times New Roman"/>
          <w:sz w:val="22"/>
        </w:rPr>
      </w:pPr>
      <w:r>
        <w:rPr>
          <w:rFonts w:ascii="Times New Roman" w:hAnsi="Times New Roman"/>
          <w:b/>
          <w:sz w:val="22"/>
        </w:rPr>
        <w:tab/>
      </w:r>
      <w:r w:rsidR="006B2EC7">
        <w:rPr>
          <w:rFonts w:ascii="Times New Roman" w:hAnsi="Times New Roman"/>
          <w:sz w:val="22"/>
        </w:rPr>
        <w:t>Laban Peachey, Moderator</w:t>
      </w:r>
    </w:p>
    <w:p w:rsidR="006B2EC7" w:rsidRDefault="006B2EC7" w:rsidP="00F57CAB">
      <w:pPr>
        <w:spacing w:line="360" w:lineRule="auto"/>
        <w:ind w:firstLine="720"/>
        <w:rPr>
          <w:rFonts w:ascii="Times New Roman" w:hAnsi="Times New Roman"/>
          <w:sz w:val="22"/>
        </w:rPr>
      </w:pPr>
      <w:r>
        <w:rPr>
          <w:rFonts w:ascii="Times New Roman" w:hAnsi="Times New Roman"/>
          <w:sz w:val="22"/>
        </w:rPr>
        <w:t>David D. Yoder, General Secretary</w:t>
      </w:r>
    </w:p>
    <w:p w:rsidR="006B2EC7" w:rsidRDefault="006B2EC7" w:rsidP="006B2EC7">
      <w:pPr>
        <w:ind w:firstLine="360"/>
        <w:rPr>
          <w:rFonts w:ascii="Times New Roman" w:hAnsi="Times New Roman"/>
          <w:sz w:val="22"/>
        </w:rPr>
      </w:pPr>
      <w:r>
        <w:rPr>
          <w:rFonts w:ascii="Times New Roman" w:hAnsi="Times New Roman"/>
          <w:sz w:val="22"/>
        </w:rPr>
        <w:t>Attested to by:</w:t>
      </w:r>
    </w:p>
    <w:p w:rsidR="006B2EC7" w:rsidRDefault="00F57CAB" w:rsidP="006B2EC7">
      <w:pPr>
        <w:spacing w:line="360" w:lineRule="auto"/>
        <w:rPr>
          <w:rFonts w:ascii="Times New Roman" w:hAnsi="Times New Roman"/>
          <w:sz w:val="22"/>
        </w:rPr>
      </w:pPr>
      <w:r>
        <w:rPr>
          <w:rFonts w:ascii="Times New Roman" w:hAnsi="Times New Roman"/>
          <w:sz w:val="22"/>
        </w:rPr>
        <w:tab/>
      </w:r>
      <w:r w:rsidR="006B2EC7">
        <w:rPr>
          <w:rFonts w:ascii="Times New Roman" w:hAnsi="Times New Roman"/>
          <w:sz w:val="22"/>
        </w:rPr>
        <w:t>Wayne North, Conference Secretary</w:t>
      </w:r>
    </w:p>
    <w:p w:rsidR="006B2EC7" w:rsidRDefault="006B2EC7" w:rsidP="006B2EC7">
      <w:pPr>
        <w:rPr>
          <w:rFonts w:ascii="Times New Roman" w:hAnsi="Times New Roman"/>
          <w:sz w:val="22"/>
        </w:rPr>
      </w:pPr>
    </w:p>
    <w:p w:rsidR="006B2EC7" w:rsidRPr="00BB278E" w:rsidRDefault="006B2EC7" w:rsidP="006B2EC7">
      <w:pPr>
        <w:rPr>
          <w:rFonts w:ascii="Times New Roman" w:hAnsi="Times New Roman"/>
          <w:i/>
          <w:sz w:val="22"/>
        </w:rPr>
      </w:pPr>
      <w:r>
        <w:rPr>
          <w:rFonts w:ascii="Times New Roman" w:hAnsi="Times New Roman"/>
          <w:i/>
          <w:sz w:val="22"/>
        </w:rPr>
        <w:t xml:space="preserve">Amended </w:t>
      </w:r>
      <w:smartTag w:uri="urn:schemas-microsoft-com:office:smarttags" w:element="date">
        <w:smartTagPr>
          <w:attr w:name="Month" w:val="2"/>
          <w:attr w:name="Day" w:val="8"/>
          <w:attr w:name="Year" w:val="1997"/>
        </w:smartTagPr>
        <w:r>
          <w:rPr>
            <w:rFonts w:ascii="Times New Roman" w:hAnsi="Times New Roman"/>
            <w:i/>
            <w:sz w:val="22"/>
          </w:rPr>
          <w:t>February 8, 1997</w:t>
        </w:r>
      </w:smartTag>
      <w:r>
        <w:rPr>
          <w:rFonts w:ascii="Times New Roman" w:hAnsi="Times New Roman"/>
          <w:i/>
          <w:sz w:val="22"/>
        </w:rPr>
        <w:t>,</w:t>
      </w:r>
      <w:r>
        <w:rPr>
          <w:rFonts w:ascii="Times New Roman" w:hAnsi="Times New Roman"/>
          <w:i/>
          <w:sz w:val="22"/>
        </w:rPr>
        <w:tab/>
      </w:r>
      <w:r w:rsidR="005A5252">
        <w:rPr>
          <w:rFonts w:ascii="Times New Roman" w:hAnsi="Times New Roman"/>
          <w:i/>
          <w:sz w:val="22"/>
        </w:rPr>
        <w:t xml:space="preserve">ACTION </w:t>
      </w:r>
      <w:smartTag w:uri="urn:schemas-microsoft-com:office:smarttags" w:element="stockticker">
        <w:r w:rsidR="005A5252">
          <w:rPr>
            <w:rFonts w:ascii="Times New Roman" w:hAnsi="Times New Roman"/>
            <w:i/>
            <w:sz w:val="22"/>
          </w:rPr>
          <w:t>VMC</w:t>
        </w:r>
      </w:smartTag>
      <w:r w:rsidR="005A5252">
        <w:rPr>
          <w:rFonts w:ascii="Times New Roman" w:hAnsi="Times New Roman"/>
          <w:i/>
          <w:sz w:val="22"/>
        </w:rPr>
        <w:t xml:space="preserve"> </w:t>
      </w:r>
      <w:r w:rsidRPr="00BB278E">
        <w:rPr>
          <w:rFonts w:ascii="Times New Roman" w:hAnsi="Times New Roman"/>
          <w:i/>
          <w:sz w:val="22"/>
        </w:rPr>
        <w:t>97:02</w:t>
      </w:r>
    </w:p>
    <w:p w:rsidR="006B2EC7" w:rsidRPr="00BB278E" w:rsidRDefault="006B2EC7" w:rsidP="006B2EC7">
      <w:pPr>
        <w:rPr>
          <w:rFonts w:ascii="Times New Roman" w:hAnsi="Times New Roman"/>
          <w:i/>
          <w:sz w:val="22"/>
        </w:rPr>
      </w:pPr>
      <w:r w:rsidRPr="00BB278E">
        <w:rPr>
          <w:rFonts w:ascii="Times New Roman" w:hAnsi="Times New Roman"/>
          <w:i/>
          <w:sz w:val="22"/>
        </w:rPr>
        <w:t xml:space="preserve">Amended </w:t>
      </w:r>
      <w:smartTag w:uri="urn:schemas-microsoft-com:office:smarttags" w:element="date">
        <w:smartTagPr>
          <w:attr w:name="Month" w:val="7"/>
          <w:attr w:name="Day" w:val="15"/>
          <w:attr w:name="Year" w:val="1999"/>
        </w:smartTagPr>
        <w:r w:rsidRPr="00BB278E">
          <w:rPr>
            <w:rFonts w:ascii="Times New Roman" w:hAnsi="Times New Roman"/>
            <w:i/>
            <w:sz w:val="22"/>
          </w:rPr>
          <w:t>July 15, 1999</w:t>
        </w:r>
      </w:smartTag>
      <w:r w:rsidRPr="00BB278E">
        <w:rPr>
          <w:rFonts w:ascii="Times New Roman" w:hAnsi="Times New Roman"/>
          <w:i/>
          <w:sz w:val="22"/>
        </w:rPr>
        <w:t xml:space="preserve">, </w:t>
      </w:r>
      <w:r>
        <w:rPr>
          <w:rFonts w:ascii="Times New Roman" w:hAnsi="Times New Roman"/>
          <w:i/>
          <w:sz w:val="22"/>
        </w:rPr>
        <w:tab/>
      </w:r>
      <w:r w:rsidRPr="00BB278E">
        <w:rPr>
          <w:rFonts w:ascii="Times New Roman" w:hAnsi="Times New Roman"/>
          <w:i/>
          <w:sz w:val="22"/>
        </w:rPr>
        <w:t xml:space="preserve">ACTION </w:t>
      </w:r>
      <w:smartTag w:uri="urn:schemas-microsoft-com:office:smarttags" w:element="stockticker">
        <w:r w:rsidRPr="00BB278E">
          <w:rPr>
            <w:rFonts w:ascii="Times New Roman" w:hAnsi="Times New Roman"/>
            <w:i/>
            <w:sz w:val="22"/>
          </w:rPr>
          <w:t>VMC</w:t>
        </w:r>
      </w:smartTag>
      <w:r w:rsidRPr="00BB278E">
        <w:rPr>
          <w:rFonts w:ascii="Times New Roman" w:hAnsi="Times New Roman"/>
          <w:i/>
          <w:sz w:val="22"/>
        </w:rPr>
        <w:t xml:space="preserve"> 99:05</w:t>
      </w:r>
    </w:p>
    <w:p w:rsidR="006B2EC7" w:rsidRPr="00BB278E" w:rsidRDefault="006B2EC7" w:rsidP="006B2EC7">
      <w:pPr>
        <w:pStyle w:val="Heading2"/>
        <w:rPr>
          <w:b w:val="0"/>
          <w:bCs/>
          <w:i/>
        </w:rPr>
      </w:pPr>
      <w:r w:rsidRPr="00BB278E">
        <w:rPr>
          <w:b w:val="0"/>
          <w:bCs/>
          <w:i/>
        </w:rPr>
        <w:t xml:space="preserve">Amended </w:t>
      </w:r>
      <w:smartTag w:uri="urn:schemas-microsoft-com:office:smarttags" w:element="date">
        <w:smartTagPr>
          <w:attr w:name="Month" w:val="7"/>
          <w:attr w:name="Day" w:val="19"/>
          <w:attr w:name="Year" w:val="2002"/>
        </w:smartTagPr>
        <w:r w:rsidRPr="00BB278E">
          <w:rPr>
            <w:b w:val="0"/>
            <w:bCs/>
            <w:i/>
          </w:rPr>
          <w:t>July 19, 2002</w:t>
        </w:r>
      </w:smartTag>
      <w:r w:rsidRPr="00BB278E">
        <w:rPr>
          <w:b w:val="0"/>
          <w:bCs/>
          <w:i/>
        </w:rPr>
        <w:t xml:space="preserve">, </w:t>
      </w:r>
      <w:r>
        <w:rPr>
          <w:b w:val="0"/>
          <w:bCs/>
          <w:i/>
        </w:rPr>
        <w:tab/>
      </w:r>
      <w:r w:rsidR="005A5252">
        <w:rPr>
          <w:b w:val="0"/>
          <w:bCs/>
          <w:i/>
        </w:rPr>
        <w:t xml:space="preserve">ACTION </w:t>
      </w:r>
      <w:smartTag w:uri="urn:schemas-microsoft-com:office:smarttags" w:element="stockticker">
        <w:r w:rsidR="005A5252">
          <w:rPr>
            <w:b w:val="0"/>
            <w:bCs/>
            <w:i/>
          </w:rPr>
          <w:t>VMC</w:t>
        </w:r>
      </w:smartTag>
      <w:r w:rsidR="005A5252">
        <w:rPr>
          <w:b w:val="0"/>
          <w:bCs/>
          <w:i/>
        </w:rPr>
        <w:t xml:space="preserve"> </w:t>
      </w:r>
      <w:r w:rsidRPr="00BB278E">
        <w:rPr>
          <w:b w:val="0"/>
          <w:bCs/>
          <w:i/>
        </w:rPr>
        <w:t>02:14</w:t>
      </w:r>
    </w:p>
    <w:p w:rsidR="006B2EC7" w:rsidRDefault="006B2EC7" w:rsidP="006B2EC7">
      <w:pPr>
        <w:rPr>
          <w:rFonts w:ascii="Times New Roman" w:hAnsi="Times New Roman"/>
          <w:i/>
          <w:sz w:val="22"/>
          <w:szCs w:val="22"/>
        </w:rPr>
      </w:pPr>
      <w:r w:rsidRPr="00BB278E">
        <w:rPr>
          <w:rFonts w:ascii="Times New Roman" w:hAnsi="Times New Roman"/>
          <w:i/>
          <w:sz w:val="22"/>
          <w:szCs w:val="22"/>
        </w:rPr>
        <w:t xml:space="preserve">Amended </w:t>
      </w:r>
      <w:smartTag w:uri="urn:schemas-microsoft-com:office:smarttags" w:element="date">
        <w:smartTagPr>
          <w:attr w:name="Month" w:val="6"/>
          <w:attr w:name="Day" w:val="14"/>
          <w:attr w:name="Year" w:val="2003"/>
        </w:smartTagPr>
        <w:r w:rsidRPr="00BB278E">
          <w:rPr>
            <w:rFonts w:ascii="Times New Roman" w:hAnsi="Times New Roman"/>
            <w:i/>
            <w:sz w:val="22"/>
            <w:szCs w:val="22"/>
          </w:rPr>
          <w:t>June 14, 2003</w:t>
        </w:r>
      </w:smartTag>
      <w:r w:rsidRPr="00BB278E">
        <w:rPr>
          <w:rFonts w:ascii="Times New Roman" w:hAnsi="Times New Roman"/>
          <w:i/>
          <w:sz w:val="22"/>
          <w:szCs w:val="22"/>
        </w:rPr>
        <w:t xml:space="preserve">, </w:t>
      </w:r>
      <w:r>
        <w:rPr>
          <w:rFonts w:ascii="Times New Roman" w:hAnsi="Times New Roman"/>
          <w:i/>
          <w:sz w:val="22"/>
          <w:szCs w:val="22"/>
        </w:rPr>
        <w:tab/>
      </w:r>
      <w:r w:rsidRPr="00BB278E">
        <w:rPr>
          <w:rFonts w:ascii="Times New Roman" w:hAnsi="Times New Roman"/>
          <w:i/>
          <w:sz w:val="22"/>
          <w:szCs w:val="22"/>
        </w:rPr>
        <w:t xml:space="preserve">ACTION </w:t>
      </w:r>
      <w:smartTag w:uri="urn:schemas-microsoft-com:office:smarttags" w:element="stockticker">
        <w:r w:rsidRPr="00BB278E">
          <w:rPr>
            <w:rFonts w:ascii="Times New Roman" w:hAnsi="Times New Roman"/>
            <w:i/>
            <w:sz w:val="22"/>
            <w:szCs w:val="22"/>
          </w:rPr>
          <w:t>VMC</w:t>
        </w:r>
      </w:smartTag>
      <w:r w:rsidRPr="00BB278E">
        <w:rPr>
          <w:rFonts w:ascii="Times New Roman" w:hAnsi="Times New Roman"/>
          <w:i/>
          <w:sz w:val="22"/>
          <w:szCs w:val="22"/>
        </w:rPr>
        <w:t xml:space="preserve"> 03:10</w:t>
      </w:r>
    </w:p>
    <w:p w:rsidR="00E476F6" w:rsidRDefault="001413F0" w:rsidP="006B2EC7">
      <w:pPr>
        <w:rPr>
          <w:rFonts w:ascii="Times New Roman" w:hAnsi="Times New Roman"/>
        </w:rPr>
      </w:pPr>
      <w:r w:rsidRPr="006354BA">
        <w:rPr>
          <w:rFonts w:ascii="Times New Roman" w:hAnsi="Times New Roman"/>
          <w:i/>
        </w:rPr>
        <w:t xml:space="preserve">Amended </w:t>
      </w:r>
      <w:smartTag w:uri="urn:schemas-microsoft-com:office:smarttags" w:element="date">
        <w:smartTagPr>
          <w:attr w:name="Month" w:val="7"/>
          <w:attr w:name="Day" w:val="25"/>
          <w:attr w:name="Year" w:val="2008"/>
        </w:smartTagPr>
        <w:r w:rsidRPr="006354BA">
          <w:rPr>
            <w:rFonts w:ascii="Times New Roman" w:hAnsi="Times New Roman"/>
            <w:i/>
          </w:rPr>
          <w:t>July 25, 2008</w:t>
        </w:r>
      </w:smartTag>
      <w:r w:rsidRPr="006354BA">
        <w:rPr>
          <w:rFonts w:ascii="Times New Roman" w:hAnsi="Times New Roman"/>
          <w:i/>
        </w:rPr>
        <w:tab/>
      </w:r>
      <w:r w:rsidRPr="006354BA">
        <w:rPr>
          <w:rFonts w:ascii="Times New Roman" w:hAnsi="Times New Roman"/>
          <w:i/>
        </w:rPr>
        <w:tab/>
        <w:t xml:space="preserve">ACTION </w:t>
      </w:r>
      <w:smartTag w:uri="urn:schemas-microsoft-com:office:smarttags" w:element="stockticker">
        <w:r w:rsidRPr="006354BA">
          <w:rPr>
            <w:rFonts w:ascii="Times New Roman" w:hAnsi="Times New Roman"/>
            <w:i/>
          </w:rPr>
          <w:t>VMC</w:t>
        </w:r>
      </w:smartTag>
      <w:r w:rsidRPr="006354BA">
        <w:rPr>
          <w:rFonts w:ascii="Times New Roman" w:hAnsi="Times New Roman"/>
          <w:i/>
        </w:rPr>
        <w:t xml:space="preserve"> </w:t>
      </w:r>
      <w:smartTag w:uri="urn:schemas-microsoft-com:office:smarttags" w:element="time">
        <w:smartTagPr>
          <w:attr w:name="Hour" w:val="8"/>
          <w:attr w:name="Minute" w:val="5"/>
        </w:smartTagPr>
        <w:r w:rsidRPr="006354BA">
          <w:rPr>
            <w:rFonts w:ascii="Times New Roman" w:hAnsi="Times New Roman"/>
            <w:i/>
          </w:rPr>
          <w:t>08:05</w:t>
        </w:r>
      </w:smartTag>
    </w:p>
    <w:p w:rsidR="006B2EC7" w:rsidRPr="00E476F6" w:rsidRDefault="00E476F6" w:rsidP="006B2EC7">
      <w:pPr>
        <w:rPr>
          <w:rFonts w:ascii="Times New Roman" w:hAnsi="Times New Roman"/>
        </w:rPr>
      </w:pPr>
      <w:r>
        <w:rPr>
          <w:rFonts w:ascii="Times New Roman" w:hAnsi="Times New Roman"/>
          <w:i/>
        </w:rPr>
        <w:t xml:space="preserve">Amended </w:t>
      </w:r>
      <w:smartTag w:uri="urn:schemas-microsoft-com:office:smarttags" w:element="date">
        <w:smartTagPr>
          <w:attr w:name="Month" w:val="2"/>
          <w:attr w:name="Day" w:val="5"/>
          <w:attr w:name="Year" w:val="2011"/>
        </w:smartTagPr>
        <w:r>
          <w:rPr>
            <w:rFonts w:ascii="Times New Roman" w:hAnsi="Times New Roman"/>
            <w:i/>
          </w:rPr>
          <w:t>February 5, 2011</w:t>
        </w:r>
      </w:smartTag>
      <w:r>
        <w:rPr>
          <w:rFonts w:ascii="Times New Roman" w:hAnsi="Times New Roman"/>
          <w:i/>
        </w:rPr>
        <w:tab/>
        <w:t xml:space="preserve">ACTION </w:t>
      </w:r>
      <w:smartTag w:uri="urn:schemas-microsoft-com:office:smarttags" w:element="stockticker">
        <w:r>
          <w:rPr>
            <w:rFonts w:ascii="Times New Roman" w:hAnsi="Times New Roman"/>
            <w:i/>
          </w:rPr>
          <w:t>VMC</w:t>
        </w:r>
      </w:smartTag>
      <w:r>
        <w:rPr>
          <w:rFonts w:ascii="Times New Roman" w:hAnsi="Times New Roman"/>
          <w:i/>
        </w:rPr>
        <w:t xml:space="preserve"> </w:t>
      </w:r>
      <w:smartTag w:uri="urn:schemas-microsoft-com:office:smarttags" w:element="time">
        <w:smartTagPr>
          <w:attr w:name="Hour" w:val="11"/>
          <w:attr w:name="Minute" w:val="3"/>
        </w:smartTagPr>
        <w:r>
          <w:rPr>
            <w:rFonts w:ascii="Times New Roman" w:hAnsi="Times New Roman"/>
            <w:i/>
          </w:rPr>
          <w:t>11:03</w:t>
        </w:r>
      </w:smartTag>
      <w:r>
        <w:rPr>
          <w:i/>
        </w:rPr>
        <w:t xml:space="preserve"> </w:t>
      </w:r>
    </w:p>
    <w:p w:rsidR="006B2EC7" w:rsidRPr="00F14CA0" w:rsidRDefault="001413F0" w:rsidP="006B2EC7">
      <w:pPr>
        <w:pBdr>
          <w:bottom w:val="single" w:sz="4" w:space="1" w:color="auto"/>
        </w:pBdr>
        <w:jc w:val="center"/>
        <w:rPr>
          <w:rFonts w:ascii="Arial" w:hAnsi="Arial" w:cs="Arial"/>
          <w:b/>
          <w:sz w:val="32"/>
          <w:szCs w:val="32"/>
        </w:rPr>
      </w:pPr>
      <w:r>
        <w:rPr>
          <w:rFonts w:ascii="Arial" w:hAnsi="Arial" w:cs="Arial"/>
          <w:b/>
          <w:sz w:val="32"/>
          <w:szCs w:val="32"/>
        </w:rPr>
        <w:br w:type="page"/>
      </w:r>
      <w:r w:rsidR="006B2EC7" w:rsidRPr="00F14CA0">
        <w:rPr>
          <w:rFonts w:ascii="Arial" w:hAnsi="Arial" w:cs="Arial"/>
          <w:b/>
          <w:sz w:val="32"/>
          <w:szCs w:val="32"/>
        </w:rPr>
        <w:t>BYLAWS</w:t>
      </w:r>
    </w:p>
    <w:p w:rsidR="006B2EC7" w:rsidRPr="00F14CA0" w:rsidRDefault="006B2EC7" w:rsidP="006B2EC7">
      <w:pPr>
        <w:pBdr>
          <w:bottom w:val="single" w:sz="4" w:space="1" w:color="auto"/>
        </w:pBdr>
        <w:jc w:val="center"/>
        <w:rPr>
          <w:rFonts w:ascii="Arial" w:hAnsi="Arial" w:cs="Arial"/>
          <w:b/>
          <w:sz w:val="32"/>
          <w:szCs w:val="32"/>
        </w:rPr>
      </w:pPr>
      <w:smartTag w:uri="urn:schemas-microsoft-com:office:smarttags" w:element="State">
        <w:smartTag w:uri="urn:schemas-microsoft-com:office:smarttags" w:element="place">
          <w:r w:rsidRPr="00F14CA0">
            <w:rPr>
              <w:rFonts w:ascii="Arial" w:hAnsi="Arial" w:cs="Arial"/>
              <w:b/>
              <w:sz w:val="32"/>
              <w:szCs w:val="32"/>
            </w:rPr>
            <w:t>VIRGINIA</w:t>
          </w:r>
        </w:smartTag>
      </w:smartTag>
      <w:r w:rsidRPr="00F14CA0">
        <w:rPr>
          <w:rFonts w:ascii="Arial" w:hAnsi="Arial" w:cs="Arial"/>
          <w:b/>
          <w:sz w:val="32"/>
          <w:szCs w:val="32"/>
        </w:rPr>
        <w:t xml:space="preserve"> MENNONITE CONFERENCE</w:t>
      </w:r>
    </w:p>
    <w:p w:rsidR="006B2EC7" w:rsidRDefault="006B2EC7" w:rsidP="006B2EC7">
      <w:pPr>
        <w:jc w:val="center"/>
        <w:rPr>
          <w:rFonts w:ascii="Times New Roman" w:hAnsi="Times New Roman"/>
          <w:b/>
          <w:sz w:val="22"/>
        </w:rPr>
      </w:pPr>
    </w:p>
    <w:p w:rsidR="006B2EC7" w:rsidRDefault="006B2EC7" w:rsidP="006B2EC7">
      <w:pPr>
        <w:rPr>
          <w:rFonts w:ascii="Times New Roman" w:hAnsi="Times New Roman"/>
          <w:b/>
          <w:sz w:val="22"/>
        </w:rPr>
      </w:pPr>
      <w:r>
        <w:rPr>
          <w:rFonts w:ascii="Times New Roman" w:hAnsi="Times New Roman"/>
          <w:b/>
          <w:sz w:val="22"/>
        </w:rPr>
        <w:t>GENERAL</w:t>
      </w:r>
    </w:p>
    <w:p w:rsidR="006B2EC7" w:rsidRDefault="006B2EC7" w:rsidP="006B2EC7">
      <w:pPr>
        <w:pStyle w:val="BodyText"/>
        <w:ind w:left="360"/>
      </w:pPr>
      <w:r>
        <w:t>All matters hereinafter contained in these bylaws shall be subject to such provisions in regard hereto, if any, as are set forth in the constitution. All references in these bylaws to the constitution shall be construed to mean the constitution as from time to time amended. The name, place of business and purposes of Conference shall be as set forth in the constitution.</w:t>
      </w:r>
    </w:p>
    <w:p w:rsidR="006B2EC7" w:rsidRDefault="006B2EC7" w:rsidP="006B2EC7">
      <w:pPr>
        <w:rPr>
          <w:rFonts w:ascii="Times New Roman" w:hAnsi="Times New Roman"/>
          <w:sz w:val="22"/>
        </w:rPr>
      </w:pPr>
    </w:p>
    <w:p w:rsidR="006B2EC7" w:rsidRDefault="006B2EC7" w:rsidP="006B2EC7">
      <w:pPr>
        <w:pStyle w:val="Heading3"/>
        <w:jc w:val="left"/>
      </w:pPr>
      <w:r>
        <w:t>ARTICLE I: MEMBERSHIP</w:t>
      </w:r>
    </w:p>
    <w:p w:rsidR="006B2EC7" w:rsidRDefault="006B2EC7" w:rsidP="006B2EC7">
      <w:pPr>
        <w:rPr>
          <w:rFonts w:ascii="Times New Roman" w:hAnsi="Times New Roman"/>
          <w:sz w:val="22"/>
        </w:rPr>
      </w:pPr>
      <w:r>
        <w:rPr>
          <w:rFonts w:ascii="Times New Roman" w:hAnsi="Times New Roman"/>
          <w:sz w:val="22"/>
          <w:u w:val="single"/>
        </w:rPr>
        <w:t>Section 1. Eligibility</w:t>
      </w:r>
    </w:p>
    <w:p w:rsidR="006B2EC7" w:rsidRDefault="006B2EC7" w:rsidP="006B2EC7">
      <w:pPr>
        <w:rPr>
          <w:rFonts w:ascii="Times New Roman" w:hAnsi="Times New Roman"/>
          <w:sz w:val="22"/>
        </w:rPr>
      </w:pPr>
      <w:r>
        <w:rPr>
          <w:rFonts w:ascii="Times New Roman" w:hAnsi="Times New Roman"/>
          <w:sz w:val="22"/>
        </w:rPr>
        <w:t xml:space="preserve">Applications for membership in Conference may be received from congregations or groups who are: </w:t>
      </w:r>
    </w:p>
    <w:p w:rsidR="006B2EC7" w:rsidRDefault="00C71C9A" w:rsidP="00C71C9A">
      <w:pPr>
        <w:ind w:left="720" w:hanging="360"/>
        <w:rPr>
          <w:rFonts w:ascii="Times New Roman" w:hAnsi="Times New Roman"/>
          <w:sz w:val="22"/>
        </w:rPr>
      </w:pPr>
      <w:r>
        <w:rPr>
          <w:rFonts w:ascii="Times New Roman" w:hAnsi="Times New Roman"/>
          <w:sz w:val="22"/>
        </w:rPr>
        <w:t xml:space="preserve">1.1  </w:t>
      </w:r>
      <w:r w:rsidR="006B2EC7">
        <w:rPr>
          <w:rFonts w:ascii="Times New Roman" w:hAnsi="Times New Roman"/>
          <w:sz w:val="22"/>
        </w:rPr>
        <w:t>A covenanted group of believers, typically composed of at least ten households, gathering regularly for worship, fellowship and Christian ministry.</w:t>
      </w:r>
    </w:p>
    <w:p w:rsidR="006B2EC7" w:rsidRDefault="00C71C9A" w:rsidP="00C71C9A">
      <w:pPr>
        <w:ind w:left="720" w:hanging="360"/>
        <w:rPr>
          <w:rFonts w:ascii="Times New Roman" w:hAnsi="Times New Roman"/>
          <w:sz w:val="22"/>
        </w:rPr>
      </w:pPr>
      <w:r>
        <w:rPr>
          <w:rFonts w:ascii="Times New Roman" w:hAnsi="Times New Roman"/>
          <w:sz w:val="22"/>
        </w:rPr>
        <w:t xml:space="preserve">1.2  </w:t>
      </w:r>
      <w:r w:rsidR="006B2EC7">
        <w:rPr>
          <w:rFonts w:ascii="Times New Roman" w:hAnsi="Times New Roman"/>
          <w:sz w:val="22"/>
        </w:rPr>
        <w:t>Ready to function within the Constitution and bylaws of the Virginia Mennonite Conference and the bylaws of Mennonite Church USA.</w:t>
      </w:r>
    </w:p>
    <w:p w:rsidR="006B2EC7" w:rsidRDefault="00C71C9A" w:rsidP="00C71C9A">
      <w:pPr>
        <w:ind w:left="720" w:hanging="360"/>
        <w:rPr>
          <w:rFonts w:ascii="Times New Roman" w:hAnsi="Times New Roman"/>
          <w:sz w:val="22"/>
        </w:rPr>
      </w:pPr>
      <w:r>
        <w:rPr>
          <w:rFonts w:ascii="Times New Roman" w:hAnsi="Times New Roman"/>
          <w:sz w:val="22"/>
        </w:rPr>
        <w:t xml:space="preserve">1.3 </w:t>
      </w:r>
      <w:r w:rsidR="006B2EC7">
        <w:rPr>
          <w:rFonts w:ascii="Times New Roman" w:hAnsi="Times New Roman"/>
          <w:sz w:val="22"/>
        </w:rPr>
        <w:t>Directed by clearly designated leadership, recognized by both the congregation and Conference.</w:t>
      </w:r>
    </w:p>
    <w:p w:rsidR="006B2EC7" w:rsidRPr="00702C10" w:rsidRDefault="006B2EC7" w:rsidP="006B2EC7">
      <w:pPr>
        <w:ind w:firstLine="432"/>
        <w:rPr>
          <w:rFonts w:ascii="Times New Roman" w:hAnsi="Times New Roman"/>
          <w:sz w:val="12"/>
          <w:szCs w:val="12"/>
        </w:rPr>
      </w:pPr>
    </w:p>
    <w:p w:rsidR="006B2EC7" w:rsidRDefault="006B2EC7" w:rsidP="006B2EC7">
      <w:pPr>
        <w:pStyle w:val="Heading5"/>
        <w:rPr>
          <w:i w:val="0"/>
        </w:rPr>
      </w:pPr>
      <w:r>
        <w:rPr>
          <w:i w:val="0"/>
        </w:rPr>
        <w:t>Section 2. Privileges of Conference Membership</w:t>
      </w:r>
    </w:p>
    <w:p w:rsidR="006B2EC7" w:rsidRDefault="00C71C9A" w:rsidP="00C71C9A">
      <w:pPr>
        <w:tabs>
          <w:tab w:val="left" w:pos="720"/>
        </w:tabs>
        <w:ind w:left="720" w:hanging="360"/>
        <w:rPr>
          <w:rFonts w:ascii="Times New Roman" w:hAnsi="Times New Roman"/>
          <w:sz w:val="22"/>
        </w:rPr>
      </w:pPr>
      <w:r>
        <w:rPr>
          <w:rFonts w:ascii="Times New Roman" w:hAnsi="Times New Roman"/>
          <w:sz w:val="22"/>
        </w:rPr>
        <w:t xml:space="preserve">2.1  </w:t>
      </w:r>
      <w:r w:rsidR="006B2EC7">
        <w:rPr>
          <w:rFonts w:ascii="Times New Roman" w:hAnsi="Times New Roman"/>
          <w:sz w:val="22"/>
        </w:rPr>
        <w:t>Recognition as a covenanted group of believers functioning within the fellowship and bylaws of Virginia Mennonite Conference.</w:t>
      </w:r>
    </w:p>
    <w:p w:rsidR="006B2EC7" w:rsidRDefault="00C71C9A" w:rsidP="00C71C9A">
      <w:pPr>
        <w:tabs>
          <w:tab w:val="left" w:pos="720"/>
        </w:tabs>
        <w:ind w:left="720" w:hanging="360"/>
        <w:rPr>
          <w:rFonts w:ascii="Times New Roman" w:hAnsi="Times New Roman"/>
          <w:sz w:val="22"/>
        </w:rPr>
      </w:pPr>
      <w:r>
        <w:rPr>
          <w:rFonts w:ascii="Times New Roman" w:hAnsi="Times New Roman"/>
          <w:sz w:val="22"/>
        </w:rPr>
        <w:t>2.2</w:t>
      </w:r>
      <w:r>
        <w:rPr>
          <w:rFonts w:ascii="Times New Roman" w:hAnsi="Times New Roman"/>
          <w:sz w:val="22"/>
        </w:rPr>
        <w:tab/>
      </w:r>
      <w:r w:rsidR="006B2EC7">
        <w:rPr>
          <w:rFonts w:ascii="Times New Roman" w:hAnsi="Times New Roman"/>
          <w:sz w:val="22"/>
        </w:rPr>
        <w:t>Credentialing and mutual support for ordained leadership.</w:t>
      </w:r>
    </w:p>
    <w:p w:rsidR="006B2EC7" w:rsidRDefault="00C71C9A" w:rsidP="00C71C9A">
      <w:pPr>
        <w:tabs>
          <w:tab w:val="left" w:pos="720"/>
        </w:tabs>
        <w:ind w:left="720" w:hanging="360"/>
        <w:rPr>
          <w:rFonts w:ascii="Times New Roman" w:hAnsi="Times New Roman"/>
          <w:sz w:val="22"/>
        </w:rPr>
      </w:pPr>
      <w:r>
        <w:rPr>
          <w:rFonts w:ascii="Times New Roman" w:hAnsi="Times New Roman"/>
          <w:sz w:val="22"/>
        </w:rPr>
        <w:t xml:space="preserve">2.3 </w:t>
      </w:r>
      <w:r w:rsidR="006B2EC7">
        <w:rPr>
          <w:rFonts w:ascii="Times New Roman" w:hAnsi="Times New Roman"/>
          <w:sz w:val="22"/>
        </w:rPr>
        <w:t>Access to fellowship and resources provided through conference assembly, conference council, districts, commissions, and agencies.</w:t>
      </w:r>
    </w:p>
    <w:p w:rsidR="006B2EC7" w:rsidRDefault="00C71C9A" w:rsidP="00C71C9A">
      <w:pPr>
        <w:tabs>
          <w:tab w:val="left" w:pos="720"/>
        </w:tabs>
        <w:ind w:left="720" w:hanging="360"/>
        <w:rPr>
          <w:rFonts w:ascii="Times New Roman" w:hAnsi="Times New Roman"/>
          <w:sz w:val="22"/>
        </w:rPr>
      </w:pPr>
      <w:r>
        <w:rPr>
          <w:rFonts w:ascii="Times New Roman" w:hAnsi="Times New Roman"/>
          <w:sz w:val="22"/>
        </w:rPr>
        <w:t xml:space="preserve">2.4 </w:t>
      </w:r>
      <w:r w:rsidR="006B2EC7">
        <w:rPr>
          <w:rFonts w:ascii="Times New Roman" w:hAnsi="Times New Roman"/>
          <w:sz w:val="22"/>
        </w:rPr>
        <w:t xml:space="preserve">Representation in the conference assembly by the congregation’s ordained/licensed leaders and other commissioned delegates as provided in Bylaw </w:t>
      </w:r>
      <w:smartTag w:uri="urn:schemas-microsoft-com:office:smarttags" w:element="stockticker">
        <w:r w:rsidR="006B2EC7">
          <w:rPr>
            <w:rFonts w:ascii="Times New Roman" w:hAnsi="Times New Roman"/>
            <w:sz w:val="22"/>
          </w:rPr>
          <w:t>III</w:t>
        </w:r>
      </w:smartTag>
      <w:r w:rsidR="006B2EC7">
        <w:rPr>
          <w:rFonts w:ascii="Times New Roman" w:hAnsi="Times New Roman"/>
          <w:sz w:val="22"/>
        </w:rPr>
        <w:t>, Section 2.</w:t>
      </w:r>
    </w:p>
    <w:p w:rsidR="006B2EC7" w:rsidRDefault="00C71C9A" w:rsidP="00C71C9A">
      <w:pPr>
        <w:tabs>
          <w:tab w:val="left" w:pos="720"/>
        </w:tabs>
        <w:ind w:left="720" w:hanging="360"/>
        <w:rPr>
          <w:rFonts w:ascii="Times New Roman" w:hAnsi="Times New Roman"/>
          <w:sz w:val="22"/>
        </w:rPr>
      </w:pPr>
      <w:r>
        <w:rPr>
          <w:rFonts w:ascii="Times New Roman" w:hAnsi="Times New Roman"/>
          <w:sz w:val="22"/>
        </w:rPr>
        <w:t xml:space="preserve">2.5  </w:t>
      </w:r>
      <w:r w:rsidR="006B2EC7">
        <w:rPr>
          <w:rFonts w:ascii="Times New Roman" w:hAnsi="Times New Roman"/>
          <w:sz w:val="22"/>
        </w:rPr>
        <w:t>Access to denominational fellowship and resources provided through assemblies and agencies of Mennonite Church USA.</w:t>
      </w:r>
    </w:p>
    <w:p w:rsidR="006B2EC7" w:rsidRDefault="00C71C9A" w:rsidP="00C71C9A">
      <w:pPr>
        <w:tabs>
          <w:tab w:val="left" w:pos="720"/>
        </w:tabs>
        <w:ind w:left="720" w:hanging="360"/>
        <w:rPr>
          <w:rFonts w:ascii="Times New Roman" w:hAnsi="Times New Roman"/>
          <w:sz w:val="22"/>
        </w:rPr>
      </w:pPr>
      <w:r>
        <w:rPr>
          <w:rFonts w:ascii="Times New Roman" w:hAnsi="Times New Roman"/>
          <w:sz w:val="22"/>
        </w:rPr>
        <w:t xml:space="preserve">2.6 </w:t>
      </w:r>
      <w:r w:rsidR="006B2EC7">
        <w:rPr>
          <w:rFonts w:ascii="Times New Roman" w:hAnsi="Times New Roman"/>
          <w:sz w:val="22"/>
        </w:rPr>
        <w:t>Representation in the Mennonite Church USA delegate assembly by the conference’s and congregation’s commissioned delegates as provided in the bylaws of Mennonite Church USA.</w:t>
      </w:r>
    </w:p>
    <w:p w:rsidR="006B2EC7" w:rsidRPr="00C71C9A" w:rsidRDefault="006B2EC7" w:rsidP="00C71C9A">
      <w:pPr>
        <w:tabs>
          <w:tab w:val="left" w:pos="720"/>
        </w:tabs>
        <w:ind w:left="720" w:hanging="360"/>
        <w:rPr>
          <w:rFonts w:ascii="Times New Roman" w:hAnsi="Times New Roman"/>
          <w:sz w:val="22"/>
        </w:rPr>
      </w:pPr>
    </w:p>
    <w:p w:rsidR="006B2EC7" w:rsidRDefault="006B2EC7" w:rsidP="006B2EC7">
      <w:pPr>
        <w:pStyle w:val="Heading5"/>
        <w:rPr>
          <w:i w:val="0"/>
        </w:rPr>
      </w:pPr>
      <w:r>
        <w:rPr>
          <w:i w:val="0"/>
        </w:rPr>
        <w:t>Section 3. Responsibilities of Conference Membership</w:t>
      </w:r>
    </w:p>
    <w:p w:rsidR="006B2EC7" w:rsidRDefault="00C71C9A" w:rsidP="00C71C9A">
      <w:pPr>
        <w:tabs>
          <w:tab w:val="left" w:pos="360"/>
        </w:tabs>
        <w:ind w:left="360"/>
        <w:rPr>
          <w:rFonts w:ascii="Times New Roman" w:hAnsi="Times New Roman"/>
          <w:sz w:val="22"/>
        </w:rPr>
      </w:pPr>
      <w:r>
        <w:rPr>
          <w:rFonts w:ascii="Times New Roman" w:hAnsi="Times New Roman"/>
          <w:sz w:val="22"/>
        </w:rPr>
        <w:t xml:space="preserve">3.1 </w:t>
      </w:r>
      <w:r w:rsidR="006B2EC7">
        <w:rPr>
          <w:rFonts w:ascii="Times New Roman" w:hAnsi="Times New Roman"/>
          <w:sz w:val="22"/>
        </w:rPr>
        <w:t>Gathering regularly for worship, fellowship, and Christian ministry as a covenanted group of believers.</w:t>
      </w:r>
    </w:p>
    <w:p w:rsidR="006B2EC7" w:rsidRDefault="00C71C9A" w:rsidP="00C71C9A">
      <w:pPr>
        <w:tabs>
          <w:tab w:val="left" w:pos="360"/>
        </w:tabs>
        <w:ind w:left="360"/>
        <w:rPr>
          <w:rFonts w:ascii="Times New Roman" w:hAnsi="Times New Roman"/>
          <w:sz w:val="22"/>
        </w:rPr>
      </w:pPr>
      <w:r>
        <w:rPr>
          <w:rFonts w:ascii="Times New Roman" w:hAnsi="Times New Roman"/>
          <w:sz w:val="22"/>
        </w:rPr>
        <w:t xml:space="preserve">3.2  </w:t>
      </w:r>
      <w:r w:rsidR="006B2EC7">
        <w:rPr>
          <w:rFonts w:ascii="Times New Roman" w:hAnsi="Times New Roman"/>
          <w:sz w:val="22"/>
        </w:rPr>
        <w:t>Promoting mutual nurture and discipline in harmony with the stated purposes of the Conference.</w:t>
      </w:r>
    </w:p>
    <w:p w:rsidR="006B2EC7" w:rsidRDefault="00C71C9A" w:rsidP="00C71C9A">
      <w:pPr>
        <w:tabs>
          <w:tab w:val="left" w:pos="360"/>
        </w:tabs>
        <w:ind w:left="360"/>
        <w:rPr>
          <w:rFonts w:ascii="Times New Roman" w:hAnsi="Times New Roman"/>
          <w:sz w:val="22"/>
        </w:rPr>
      </w:pPr>
      <w:r>
        <w:rPr>
          <w:rFonts w:ascii="Times New Roman" w:hAnsi="Times New Roman"/>
          <w:sz w:val="22"/>
        </w:rPr>
        <w:t xml:space="preserve">3.3  </w:t>
      </w:r>
      <w:r w:rsidR="006B2EC7">
        <w:rPr>
          <w:rFonts w:ascii="Times New Roman" w:hAnsi="Times New Roman"/>
          <w:sz w:val="22"/>
        </w:rPr>
        <w:t>Giving and receiving counsel through congregational, district, conference, and denominational structures.</w:t>
      </w:r>
    </w:p>
    <w:p w:rsidR="006B2EC7" w:rsidRDefault="00C71C9A" w:rsidP="00C71C9A">
      <w:pPr>
        <w:tabs>
          <w:tab w:val="left" w:pos="360"/>
        </w:tabs>
        <w:ind w:left="720" w:hanging="360"/>
        <w:rPr>
          <w:rFonts w:ascii="Times New Roman" w:hAnsi="Times New Roman"/>
          <w:sz w:val="22"/>
        </w:rPr>
      </w:pPr>
      <w:r>
        <w:rPr>
          <w:rFonts w:ascii="Times New Roman" w:hAnsi="Times New Roman"/>
          <w:sz w:val="22"/>
        </w:rPr>
        <w:t xml:space="preserve">3.4  </w:t>
      </w:r>
      <w:r w:rsidR="006B2EC7">
        <w:rPr>
          <w:rFonts w:ascii="Times New Roman" w:hAnsi="Times New Roman"/>
          <w:sz w:val="22"/>
        </w:rPr>
        <w:t>Designating and supporting ongoing congregational leadership, recognized by both the congregation and conference.</w:t>
      </w:r>
    </w:p>
    <w:p w:rsidR="006B2EC7" w:rsidRDefault="00C71C9A" w:rsidP="00C71C9A">
      <w:pPr>
        <w:tabs>
          <w:tab w:val="left" w:pos="360"/>
        </w:tabs>
        <w:ind w:left="720" w:hanging="360"/>
        <w:rPr>
          <w:rFonts w:ascii="Times New Roman" w:hAnsi="Times New Roman"/>
          <w:sz w:val="22"/>
        </w:rPr>
      </w:pPr>
      <w:r>
        <w:rPr>
          <w:rFonts w:ascii="Times New Roman" w:hAnsi="Times New Roman"/>
          <w:sz w:val="22"/>
        </w:rPr>
        <w:t xml:space="preserve">3.5 </w:t>
      </w:r>
      <w:r w:rsidR="006B2EC7">
        <w:rPr>
          <w:rFonts w:ascii="Times New Roman" w:hAnsi="Times New Roman"/>
          <w:sz w:val="22"/>
        </w:rPr>
        <w:t>Functioning within the constitution and bylaws of the Virginia Mennonite Conference and the bylaws of Mennonite Church USA.</w:t>
      </w:r>
    </w:p>
    <w:p w:rsidR="006B2EC7" w:rsidRDefault="00C71C9A" w:rsidP="00C71C9A">
      <w:pPr>
        <w:tabs>
          <w:tab w:val="left" w:pos="360"/>
        </w:tabs>
        <w:ind w:left="720" w:hanging="360"/>
        <w:rPr>
          <w:rFonts w:ascii="Times New Roman" w:hAnsi="Times New Roman"/>
          <w:sz w:val="22"/>
        </w:rPr>
      </w:pPr>
      <w:r>
        <w:rPr>
          <w:rFonts w:ascii="Times New Roman" w:hAnsi="Times New Roman"/>
          <w:sz w:val="22"/>
        </w:rPr>
        <w:t xml:space="preserve">3.6 </w:t>
      </w:r>
      <w:r w:rsidR="006B2EC7">
        <w:rPr>
          <w:rFonts w:ascii="Times New Roman" w:hAnsi="Times New Roman"/>
          <w:sz w:val="22"/>
        </w:rPr>
        <w:t>Providing generous prayer, emotional, and financial support for conference and denominational ministries, including prayer and financial backing for congregational representatives to delegate assemblies.</w:t>
      </w:r>
    </w:p>
    <w:p w:rsidR="006B2EC7" w:rsidRPr="00702C10" w:rsidRDefault="006B2EC7" w:rsidP="006B2EC7">
      <w:pPr>
        <w:tabs>
          <w:tab w:val="left" w:pos="360"/>
        </w:tabs>
        <w:ind w:left="360"/>
        <w:rPr>
          <w:rFonts w:ascii="Times New Roman" w:hAnsi="Times New Roman"/>
          <w:sz w:val="12"/>
          <w:szCs w:val="12"/>
        </w:rPr>
      </w:pPr>
    </w:p>
    <w:p w:rsidR="006B2EC7" w:rsidRDefault="006B2EC7" w:rsidP="006B2EC7">
      <w:pPr>
        <w:rPr>
          <w:rFonts w:ascii="Times New Roman" w:hAnsi="Times New Roman"/>
          <w:sz w:val="22"/>
        </w:rPr>
      </w:pPr>
      <w:r>
        <w:rPr>
          <w:rFonts w:ascii="Times New Roman" w:hAnsi="Times New Roman"/>
          <w:sz w:val="22"/>
          <w:u w:val="single"/>
        </w:rPr>
        <w:t>Section 4. Application Process</w:t>
      </w:r>
    </w:p>
    <w:p w:rsidR="006B2EC7" w:rsidRDefault="00C71C9A" w:rsidP="00C71C9A">
      <w:pPr>
        <w:tabs>
          <w:tab w:val="left" w:pos="720"/>
        </w:tabs>
        <w:ind w:left="720" w:hanging="360"/>
        <w:rPr>
          <w:rFonts w:ascii="Times New Roman" w:hAnsi="Times New Roman"/>
          <w:sz w:val="22"/>
        </w:rPr>
      </w:pPr>
      <w:r>
        <w:rPr>
          <w:rFonts w:ascii="Times New Roman" w:hAnsi="Times New Roman"/>
          <w:sz w:val="22"/>
        </w:rPr>
        <w:t>4. 1</w:t>
      </w:r>
      <w:r w:rsidR="006B2EC7">
        <w:rPr>
          <w:rFonts w:ascii="Times New Roman" w:hAnsi="Times New Roman"/>
          <w:sz w:val="22"/>
        </w:rPr>
        <w:t xml:space="preserve">The leadership of a group or congregation desiring affiliation with Conference will engage in discussion with the </w:t>
      </w:r>
      <w:r w:rsidR="006B2282">
        <w:rPr>
          <w:rFonts w:ascii="Times New Roman" w:hAnsi="Times New Roman"/>
          <w:sz w:val="22"/>
        </w:rPr>
        <w:t>oversight leader (formerly recognized as bishop/overseer)</w:t>
      </w:r>
      <w:r w:rsidR="00206A2F">
        <w:rPr>
          <w:rFonts w:ascii="Times New Roman" w:hAnsi="Times New Roman"/>
          <w:sz w:val="22"/>
        </w:rPr>
        <w:t xml:space="preserve"> </w:t>
      </w:r>
      <w:r w:rsidR="006B2EC7">
        <w:rPr>
          <w:rFonts w:ascii="Times New Roman" w:hAnsi="Times New Roman"/>
          <w:sz w:val="22"/>
        </w:rPr>
        <w:t>of the district/cluster with which they wish to identify.</w:t>
      </w:r>
    </w:p>
    <w:p w:rsidR="006B2EC7" w:rsidRDefault="00C71C9A" w:rsidP="00C71C9A">
      <w:pPr>
        <w:tabs>
          <w:tab w:val="left" w:pos="720"/>
        </w:tabs>
        <w:ind w:left="720" w:hanging="360"/>
        <w:rPr>
          <w:rFonts w:ascii="Times New Roman" w:hAnsi="Times New Roman"/>
          <w:sz w:val="22"/>
        </w:rPr>
      </w:pPr>
      <w:r>
        <w:rPr>
          <w:rFonts w:ascii="Times New Roman" w:hAnsi="Times New Roman"/>
          <w:sz w:val="22"/>
        </w:rPr>
        <w:t xml:space="preserve">4.2 </w:t>
      </w:r>
      <w:r w:rsidR="006B2EC7">
        <w:rPr>
          <w:rFonts w:ascii="Times New Roman" w:hAnsi="Times New Roman"/>
          <w:sz w:val="22"/>
        </w:rPr>
        <w:t xml:space="preserve">The </w:t>
      </w:r>
      <w:r w:rsidR="006B2282">
        <w:rPr>
          <w:rFonts w:ascii="Times New Roman" w:hAnsi="Times New Roman"/>
          <w:sz w:val="22"/>
        </w:rPr>
        <w:t xml:space="preserve">oversight leader </w:t>
      </w:r>
      <w:r w:rsidR="006B2EC7">
        <w:rPr>
          <w:rFonts w:ascii="Times New Roman" w:hAnsi="Times New Roman"/>
          <w:sz w:val="22"/>
        </w:rPr>
        <w:t xml:space="preserve">will meet with the group to further explore their commitment to their district and to Virginia Mennonite Conference and their response to the constitution and bylaws of Virginia Mennonite Conference, the </w:t>
      </w:r>
      <w:r w:rsidR="006B2EC7" w:rsidRPr="00C71C9A">
        <w:rPr>
          <w:rFonts w:ascii="Times New Roman" w:hAnsi="Times New Roman"/>
          <w:sz w:val="22"/>
        </w:rPr>
        <w:t xml:space="preserve">Confession of Faith in a Mennonite Perspective </w:t>
      </w:r>
      <w:r w:rsidR="006B2EC7">
        <w:rPr>
          <w:rFonts w:ascii="Times New Roman" w:hAnsi="Times New Roman"/>
          <w:sz w:val="22"/>
        </w:rPr>
        <w:t>and the bylaws of Mennonite Church USA.</w:t>
      </w:r>
    </w:p>
    <w:p w:rsidR="006B2EC7" w:rsidRDefault="00C71C9A" w:rsidP="00C71C9A">
      <w:pPr>
        <w:tabs>
          <w:tab w:val="left" w:pos="720"/>
        </w:tabs>
        <w:ind w:left="720" w:hanging="360"/>
        <w:rPr>
          <w:rFonts w:ascii="Times New Roman" w:hAnsi="Times New Roman"/>
          <w:sz w:val="22"/>
        </w:rPr>
      </w:pPr>
      <w:r>
        <w:rPr>
          <w:rFonts w:ascii="Times New Roman" w:hAnsi="Times New Roman"/>
          <w:sz w:val="22"/>
        </w:rPr>
        <w:t xml:space="preserve">4.3  </w:t>
      </w:r>
      <w:r w:rsidR="006B2EC7">
        <w:rPr>
          <w:rFonts w:ascii="Times New Roman" w:hAnsi="Times New Roman"/>
          <w:sz w:val="22"/>
        </w:rPr>
        <w:t xml:space="preserve">When the group is organized, it will present a written request to the </w:t>
      </w:r>
      <w:r w:rsidR="006B2282">
        <w:rPr>
          <w:rFonts w:ascii="Times New Roman" w:hAnsi="Times New Roman"/>
          <w:sz w:val="22"/>
        </w:rPr>
        <w:t xml:space="preserve">oversight leader </w:t>
      </w:r>
      <w:r w:rsidR="006B2EC7">
        <w:rPr>
          <w:rFonts w:ascii="Times New Roman" w:hAnsi="Times New Roman"/>
          <w:sz w:val="22"/>
        </w:rPr>
        <w:t>for affiliation with Conference. The application will include a statement of faith, a statement of acceptance of the principles contained in the documents listed in item 2, and a statement of organization.</w:t>
      </w:r>
    </w:p>
    <w:p w:rsidR="006B2EC7" w:rsidRDefault="00C71C9A" w:rsidP="00C71C9A">
      <w:pPr>
        <w:tabs>
          <w:tab w:val="left" w:pos="720"/>
        </w:tabs>
        <w:ind w:left="720" w:hanging="360"/>
        <w:rPr>
          <w:rFonts w:ascii="Times New Roman" w:hAnsi="Times New Roman"/>
          <w:sz w:val="22"/>
        </w:rPr>
      </w:pPr>
      <w:r>
        <w:rPr>
          <w:rFonts w:ascii="Times New Roman" w:hAnsi="Times New Roman"/>
          <w:sz w:val="22"/>
        </w:rPr>
        <w:t xml:space="preserve">4.4 </w:t>
      </w:r>
      <w:r w:rsidR="006B2EC7">
        <w:rPr>
          <w:rFonts w:ascii="Times New Roman" w:hAnsi="Times New Roman"/>
          <w:sz w:val="22"/>
        </w:rPr>
        <w:t xml:space="preserve">The </w:t>
      </w:r>
      <w:r w:rsidR="006B2282">
        <w:rPr>
          <w:rFonts w:ascii="Times New Roman" w:hAnsi="Times New Roman"/>
          <w:sz w:val="22"/>
        </w:rPr>
        <w:t xml:space="preserve">oversight leader </w:t>
      </w:r>
      <w:r w:rsidR="006B2EC7">
        <w:rPr>
          <w:rFonts w:ascii="Times New Roman" w:hAnsi="Times New Roman"/>
          <w:sz w:val="22"/>
        </w:rPr>
        <w:t>will arrange with the respective district’s chairperson to have the request considered by the district for action.</w:t>
      </w:r>
    </w:p>
    <w:p w:rsidR="006B2EC7" w:rsidRDefault="00C71C9A" w:rsidP="00C71C9A">
      <w:pPr>
        <w:tabs>
          <w:tab w:val="left" w:pos="720"/>
        </w:tabs>
        <w:ind w:left="720" w:hanging="360"/>
        <w:rPr>
          <w:rFonts w:ascii="Times New Roman" w:hAnsi="Times New Roman"/>
          <w:sz w:val="22"/>
        </w:rPr>
      </w:pPr>
      <w:r>
        <w:rPr>
          <w:rFonts w:ascii="Times New Roman" w:hAnsi="Times New Roman"/>
          <w:sz w:val="22"/>
        </w:rPr>
        <w:t xml:space="preserve">4.5 </w:t>
      </w:r>
      <w:r w:rsidR="006B2EC7">
        <w:rPr>
          <w:rFonts w:ascii="Times New Roman" w:hAnsi="Times New Roman"/>
          <w:sz w:val="22"/>
        </w:rPr>
        <w:t>The response of the district will be reported to Conference Council which will bring a recommendation for action by Conference Assembly.</w:t>
      </w:r>
    </w:p>
    <w:p w:rsidR="006B2EC7" w:rsidRDefault="00C71C9A" w:rsidP="00C71C9A">
      <w:pPr>
        <w:tabs>
          <w:tab w:val="left" w:pos="720"/>
        </w:tabs>
        <w:ind w:left="720" w:hanging="360"/>
        <w:rPr>
          <w:rFonts w:ascii="Times New Roman" w:hAnsi="Times New Roman"/>
          <w:sz w:val="22"/>
        </w:rPr>
      </w:pPr>
      <w:r>
        <w:rPr>
          <w:rFonts w:ascii="Times New Roman" w:hAnsi="Times New Roman"/>
          <w:sz w:val="22"/>
        </w:rPr>
        <w:t xml:space="preserve">4.6 </w:t>
      </w:r>
      <w:r w:rsidR="006B2EC7">
        <w:rPr>
          <w:rFonts w:ascii="Times New Roman" w:hAnsi="Times New Roman"/>
          <w:sz w:val="22"/>
        </w:rPr>
        <w:t>Upon approval by Conference Assembly, the fellowship will be recognized as a congregation affiliated with Virginia Mennonite Conference.</w:t>
      </w:r>
    </w:p>
    <w:p w:rsidR="006B2EC7" w:rsidRPr="00702C10" w:rsidRDefault="006B2EC7" w:rsidP="006B2EC7">
      <w:pPr>
        <w:pStyle w:val="BodyText"/>
        <w:rPr>
          <w:sz w:val="12"/>
          <w:szCs w:val="12"/>
        </w:rPr>
      </w:pPr>
    </w:p>
    <w:p w:rsidR="006B2EC7" w:rsidRDefault="006B2EC7" w:rsidP="006B2EC7">
      <w:pPr>
        <w:rPr>
          <w:rFonts w:ascii="Times New Roman" w:hAnsi="Times New Roman"/>
          <w:sz w:val="22"/>
        </w:rPr>
      </w:pPr>
      <w:r>
        <w:rPr>
          <w:rFonts w:ascii="Times New Roman" w:hAnsi="Times New Roman"/>
          <w:sz w:val="22"/>
          <w:u w:val="single"/>
        </w:rPr>
        <w:t>Section 5. Termination</w:t>
      </w:r>
    </w:p>
    <w:p w:rsidR="006B2EC7" w:rsidRDefault="006B2EC7" w:rsidP="006B2EC7">
      <w:pPr>
        <w:ind w:left="360"/>
        <w:rPr>
          <w:rFonts w:ascii="Times New Roman" w:hAnsi="Times New Roman"/>
          <w:sz w:val="22"/>
        </w:rPr>
      </w:pPr>
      <w:r>
        <w:rPr>
          <w:rFonts w:ascii="Times New Roman" w:hAnsi="Times New Roman"/>
          <w:sz w:val="22"/>
        </w:rPr>
        <w:t xml:space="preserve">Congregations wishing to terminate their affiliation with Conference shall present a written request for withdrawal to their </w:t>
      </w:r>
      <w:r w:rsidR="006B2282">
        <w:rPr>
          <w:rFonts w:ascii="Times New Roman" w:hAnsi="Times New Roman"/>
          <w:sz w:val="22"/>
        </w:rPr>
        <w:t>oversight leader</w:t>
      </w:r>
      <w:r>
        <w:rPr>
          <w:rFonts w:ascii="Times New Roman" w:hAnsi="Times New Roman"/>
          <w:sz w:val="22"/>
        </w:rPr>
        <w:t xml:space="preserve">. The </w:t>
      </w:r>
      <w:r w:rsidR="006B2282">
        <w:rPr>
          <w:rFonts w:ascii="Times New Roman" w:hAnsi="Times New Roman"/>
          <w:sz w:val="22"/>
        </w:rPr>
        <w:t xml:space="preserve">oversight leader </w:t>
      </w:r>
      <w:r>
        <w:rPr>
          <w:rFonts w:ascii="Times New Roman" w:hAnsi="Times New Roman"/>
          <w:sz w:val="22"/>
        </w:rPr>
        <w:t xml:space="preserve">will notify the district chairperson who will place it on the district’s agenda for consideration. The action of the district will be reported to </w:t>
      </w:r>
      <w:smartTag w:uri="urn:schemas-microsoft-com:office:smarttags" w:element="PersonName">
        <w:r>
          <w:rPr>
            <w:rFonts w:ascii="Times New Roman" w:hAnsi="Times New Roman"/>
            <w:sz w:val="22"/>
          </w:rPr>
          <w:t>Conference Council</w:t>
        </w:r>
      </w:smartTag>
      <w:r>
        <w:rPr>
          <w:rFonts w:ascii="Times New Roman" w:hAnsi="Times New Roman"/>
          <w:sz w:val="22"/>
        </w:rPr>
        <w:t xml:space="preserve"> through the </w:t>
      </w:r>
      <w:r w:rsidR="006B2282">
        <w:rPr>
          <w:rFonts w:ascii="Times New Roman" w:hAnsi="Times New Roman"/>
          <w:sz w:val="22"/>
        </w:rPr>
        <w:t>Executive C</w:t>
      </w:r>
      <w:r>
        <w:rPr>
          <w:rFonts w:ascii="Times New Roman" w:hAnsi="Times New Roman"/>
          <w:sz w:val="22"/>
        </w:rPr>
        <w:t xml:space="preserve">onference </w:t>
      </w:r>
      <w:r w:rsidR="006B2282">
        <w:rPr>
          <w:rFonts w:ascii="Times New Roman" w:hAnsi="Times New Roman"/>
          <w:sz w:val="22"/>
        </w:rPr>
        <w:t>M</w:t>
      </w:r>
      <w:r>
        <w:rPr>
          <w:rFonts w:ascii="Times New Roman" w:hAnsi="Times New Roman"/>
          <w:sz w:val="22"/>
        </w:rPr>
        <w:t>inister</w:t>
      </w:r>
      <w:r>
        <w:rPr>
          <w:rFonts w:ascii="Times New Roman" w:hAnsi="Times New Roman"/>
          <w:b/>
          <w:i/>
          <w:sz w:val="22"/>
        </w:rPr>
        <w:t xml:space="preserve"> </w:t>
      </w:r>
      <w:r>
        <w:rPr>
          <w:rFonts w:ascii="Times New Roman" w:hAnsi="Times New Roman"/>
          <w:sz w:val="22"/>
        </w:rPr>
        <w:t xml:space="preserve">for further processing. </w:t>
      </w:r>
      <w:smartTag w:uri="urn:schemas-microsoft-com:office:smarttags" w:element="PersonName">
        <w:r>
          <w:rPr>
            <w:rFonts w:ascii="Times New Roman" w:hAnsi="Times New Roman"/>
            <w:sz w:val="22"/>
          </w:rPr>
          <w:t>Conference Council</w:t>
        </w:r>
      </w:smartTag>
      <w:r>
        <w:rPr>
          <w:rFonts w:ascii="Times New Roman" w:hAnsi="Times New Roman"/>
          <w:sz w:val="22"/>
        </w:rPr>
        <w:t xml:space="preserve"> will make a recommendation to Conference Assembly for final action.</w:t>
      </w:r>
    </w:p>
    <w:p w:rsidR="006B2EC7" w:rsidRPr="00702C10" w:rsidRDefault="006B2EC7" w:rsidP="006B2EC7">
      <w:pPr>
        <w:ind w:firstLine="432"/>
        <w:rPr>
          <w:rFonts w:ascii="Times New Roman" w:hAnsi="Times New Roman"/>
          <w:sz w:val="12"/>
          <w:szCs w:val="12"/>
        </w:rPr>
      </w:pPr>
    </w:p>
    <w:p w:rsidR="006B2EC7" w:rsidRDefault="006B2EC7" w:rsidP="006B2EC7">
      <w:pPr>
        <w:ind w:left="360"/>
        <w:rPr>
          <w:rFonts w:ascii="Times New Roman" w:hAnsi="Times New Roman"/>
          <w:sz w:val="22"/>
        </w:rPr>
      </w:pPr>
      <w:r>
        <w:rPr>
          <w:rFonts w:ascii="Times New Roman" w:hAnsi="Times New Roman"/>
          <w:sz w:val="22"/>
        </w:rPr>
        <w:t xml:space="preserve">In instances where a congregation’s theological stance or loyalty to Conference is questioned, the issue shall be processed by the respective district council. A report of the process, findings and recommendations shall be brought to the Faith and Life Commission for counsel and action. The response of the commission shall be reported to </w:t>
      </w:r>
      <w:smartTag w:uri="urn:schemas-microsoft-com:office:smarttags" w:element="PersonName">
        <w:r>
          <w:rPr>
            <w:rFonts w:ascii="Times New Roman" w:hAnsi="Times New Roman"/>
            <w:sz w:val="22"/>
          </w:rPr>
          <w:t>Conference Council</w:t>
        </w:r>
      </w:smartTag>
      <w:r>
        <w:rPr>
          <w:rFonts w:ascii="Times New Roman" w:hAnsi="Times New Roman"/>
          <w:sz w:val="22"/>
        </w:rPr>
        <w:t xml:space="preserve">. </w:t>
      </w:r>
      <w:smartTag w:uri="urn:schemas-microsoft-com:office:smarttags" w:element="PersonName">
        <w:r>
          <w:rPr>
            <w:rFonts w:ascii="Times New Roman" w:hAnsi="Times New Roman"/>
            <w:sz w:val="22"/>
          </w:rPr>
          <w:t>Conference Council</w:t>
        </w:r>
      </w:smartTag>
      <w:r>
        <w:rPr>
          <w:rFonts w:ascii="Times New Roman" w:hAnsi="Times New Roman"/>
          <w:sz w:val="22"/>
        </w:rPr>
        <w:t xml:space="preserve"> will take responsibility for any further action.</w:t>
      </w:r>
    </w:p>
    <w:p w:rsidR="006B2EC7" w:rsidRPr="00A45056" w:rsidRDefault="006B2EC7" w:rsidP="006B2EC7">
      <w:pPr>
        <w:jc w:val="center"/>
        <w:rPr>
          <w:rFonts w:ascii="Times New Roman" w:hAnsi="Times New Roman"/>
          <w:b/>
          <w:sz w:val="22"/>
          <w:szCs w:val="22"/>
        </w:rPr>
      </w:pPr>
    </w:p>
    <w:p w:rsidR="006B2EC7" w:rsidRDefault="006B2EC7" w:rsidP="006B2EC7">
      <w:pPr>
        <w:rPr>
          <w:rFonts w:ascii="Times New Roman" w:hAnsi="Times New Roman"/>
          <w:b/>
          <w:sz w:val="22"/>
        </w:rPr>
      </w:pPr>
      <w:r>
        <w:rPr>
          <w:rFonts w:ascii="Times New Roman" w:hAnsi="Times New Roman"/>
          <w:b/>
          <w:sz w:val="22"/>
        </w:rPr>
        <w:t>ARTICLE II: OFFICERS</w:t>
      </w:r>
    </w:p>
    <w:p w:rsidR="006B2EC7" w:rsidRDefault="006B2EC7" w:rsidP="006B2EC7">
      <w:pPr>
        <w:pStyle w:val="Heading4"/>
      </w:pPr>
      <w:r>
        <w:t>Section 1. Elected Officers</w:t>
      </w:r>
    </w:p>
    <w:p w:rsidR="006B2EC7" w:rsidRDefault="006B2EC7" w:rsidP="006B2EC7">
      <w:pPr>
        <w:ind w:firstLine="360"/>
        <w:rPr>
          <w:rFonts w:ascii="Times New Roman" w:hAnsi="Times New Roman"/>
          <w:sz w:val="22"/>
        </w:rPr>
      </w:pPr>
      <w:r>
        <w:rPr>
          <w:rFonts w:ascii="Times New Roman" w:hAnsi="Times New Roman"/>
          <w:sz w:val="22"/>
        </w:rPr>
        <w:t>Conference officers shall be:</w:t>
      </w:r>
    </w:p>
    <w:p w:rsidR="006B2EC7" w:rsidRDefault="00A45056" w:rsidP="00A45056">
      <w:pPr>
        <w:tabs>
          <w:tab w:val="left" w:pos="1122"/>
        </w:tabs>
        <w:ind w:left="360" w:firstLine="360"/>
        <w:rPr>
          <w:rFonts w:ascii="Times New Roman" w:hAnsi="Times New Roman"/>
          <w:sz w:val="22"/>
        </w:rPr>
      </w:pPr>
      <w:r>
        <w:rPr>
          <w:rFonts w:ascii="Times New Roman" w:hAnsi="Times New Roman"/>
          <w:sz w:val="22"/>
        </w:rPr>
        <w:t>1.</w:t>
      </w:r>
      <w:r w:rsidR="00C71C9A">
        <w:rPr>
          <w:rFonts w:ascii="Times New Roman" w:hAnsi="Times New Roman"/>
          <w:sz w:val="22"/>
        </w:rPr>
        <w:t>1</w:t>
      </w:r>
      <w:r>
        <w:rPr>
          <w:rFonts w:ascii="Times New Roman" w:hAnsi="Times New Roman"/>
          <w:sz w:val="22"/>
        </w:rPr>
        <w:tab/>
      </w:r>
      <w:r w:rsidR="006B2EC7">
        <w:rPr>
          <w:rFonts w:ascii="Times New Roman" w:hAnsi="Times New Roman"/>
          <w:sz w:val="22"/>
        </w:rPr>
        <w:t>Moderator;</w:t>
      </w:r>
    </w:p>
    <w:p w:rsidR="006B2EC7" w:rsidRDefault="00C71C9A" w:rsidP="00A45056">
      <w:pPr>
        <w:tabs>
          <w:tab w:val="left" w:pos="1122"/>
        </w:tabs>
        <w:ind w:left="360" w:firstLine="360"/>
        <w:rPr>
          <w:rFonts w:ascii="Times New Roman" w:hAnsi="Times New Roman"/>
          <w:sz w:val="22"/>
        </w:rPr>
      </w:pPr>
      <w:r>
        <w:rPr>
          <w:rFonts w:ascii="Times New Roman" w:hAnsi="Times New Roman"/>
          <w:sz w:val="22"/>
        </w:rPr>
        <w:t>1.2</w:t>
      </w:r>
      <w:r w:rsidR="006B2EC7">
        <w:rPr>
          <w:rFonts w:ascii="Times New Roman" w:hAnsi="Times New Roman"/>
          <w:sz w:val="22"/>
        </w:rPr>
        <w:tab/>
        <w:t>Assistant moderator;</w:t>
      </w:r>
    </w:p>
    <w:p w:rsidR="006B2EC7" w:rsidRDefault="00C71C9A" w:rsidP="00A45056">
      <w:pPr>
        <w:tabs>
          <w:tab w:val="left" w:pos="1122"/>
        </w:tabs>
        <w:ind w:left="360" w:firstLine="360"/>
        <w:rPr>
          <w:rFonts w:ascii="Times New Roman" w:hAnsi="Times New Roman"/>
          <w:sz w:val="22"/>
        </w:rPr>
      </w:pPr>
      <w:r>
        <w:rPr>
          <w:rFonts w:ascii="Times New Roman" w:hAnsi="Times New Roman"/>
          <w:sz w:val="22"/>
        </w:rPr>
        <w:t>1.3</w:t>
      </w:r>
      <w:r w:rsidR="006B2EC7">
        <w:rPr>
          <w:rFonts w:ascii="Times New Roman" w:hAnsi="Times New Roman"/>
          <w:sz w:val="22"/>
        </w:rPr>
        <w:tab/>
        <w:t>Secretary;</w:t>
      </w:r>
    </w:p>
    <w:p w:rsidR="006B2EC7" w:rsidRDefault="00C71C9A" w:rsidP="00A45056">
      <w:pPr>
        <w:tabs>
          <w:tab w:val="left" w:pos="1122"/>
        </w:tabs>
        <w:ind w:left="360" w:firstLine="360"/>
        <w:rPr>
          <w:rFonts w:ascii="Times New Roman" w:hAnsi="Times New Roman"/>
          <w:sz w:val="22"/>
        </w:rPr>
      </w:pPr>
      <w:r>
        <w:rPr>
          <w:rFonts w:ascii="Times New Roman" w:hAnsi="Times New Roman"/>
          <w:sz w:val="22"/>
        </w:rPr>
        <w:t>1.4</w:t>
      </w:r>
      <w:r w:rsidR="006B2EC7">
        <w:rPr>
          <w:rFonts w:ascii="Times New Roman" w:hAnsi="Times New Roman"/>
          <w:sz w:val="22"/>
        </w:rPr>
        <w:tab/>
        <w:t>Treasurer.</w:t>
      </w:r>
    </w:p>
    <w:p w:rsidR="006B2EC7" w:rsidRDefault="006B2EC7" w:rsidP="006B2EC7">
      <w:pPr>
        <w:ind w:left="360"/>
        <w:rPr>
          <w:rFonts w:ascii="Times New Roman" w:hAnsi="Times New Roman"/>
          <w:sz w:val="22"/>
        </w:rPr>
      </w:pPr>
      <w:r>
        <w:rPr>
          <w:rFonts w:ascii="Times New Roman" w:hAnsi="Times New Roman"/>
          <w:sz w:val="22"/>
        </w:rPr>
        <w:t xml:space="preserve">These officers shall be elected by Conference Assembly from a ballot presented by the </w:t>
      </w:r>
      <w:smartTag w:uri="urn:schemas-microsoft-com:office:smarttags" w:element="PersonName">
        <w:r>
          <w:rPr>
            <w:rFonts w:ascii="Times New Roman" w:hAnsi="Times New Roman"/>
            <w:sz w:val="22"/>
          </w:rPr>
          <w:t>Gifts Discernment Committee</w:t>
        </w:r>
      </w:smartTag>
      <w:r>
        <w:rPr>
          <w:rFonts w:ascii="Times New Roman" w:hAnsi="Times New Roman"/>
          <w:sz w:val="22"/>
        </w:rPr>
        <w:t xml:space="preserve"> of Conference. The moderator shall be elected in the first year of the cycle, the assistant moderator and treasurer in the second year and the secretary in the third year.</w:t>
      </w:r>
    </w:p>
    <w:p w:rsidR="006B2EC7" w:rsidRPr="00702C10" w:rsidRDefault="006B2EC7" w:rsidP="006B2EC7">
      <w:pPr>
        <w:rPr>
          <w:rFonts w:ascii="Times New Roman" w:hAnsi="Times New Roman"/>
          <w:sz w:val="12"/>
          <w:szCs w:val="12"/>
        </w:rPr>
      </w:pPr>
    </w:p>
    <w:p w:rsidR="006B2EC7" w:rsidRDefault="006B2EC7" w:rsidP="006B2EC7">
      <w:pPr>
        <w:pStyle w:val="Heading4"/>
      </w:pPr>
      <w:r>
        <w:t>Section 2. Terms of Office</w:t>
      </w:r>
    </w:p>
    <w:p w:rsidR="006B2EC7" w:rsidRDefault="006B2EC7" w:rsidP="006B2EC7">
      <w:pPr>
        <w:ind w:left="360"/>
        <w:rPr>
          <w:rFonts w:ascii="Times New Roman" w:hAnsi="Times New Roman"/>
          <w:sz w:val="22"/>
        </w:rPr>
      </w:pPr>
      <w:r>
        <w:rPr>
          <w:rFonts w:ascii="Times New Roman" w:hAnsi="Times New Roman"/>
          <w:sz w:val="22"/>
        </w:rPr>
        <w:t>Terms of office shall be three years. Officers may serve a maximum of</w:t>
      </w:r>
      <w:r>
        <w:rPr>
          <w:rFonts w:ascii="Times New Roman" w:hAnsi="Times New Roman"/>
          <w:b/>
          <w:sz w:val="22"/>
        </w:rPr>
        <w:t xml:space="preserve"> </w:t>
      </w:r>
      <w:r>
        <w:rPr>
          <w:rFonts w:ascii="Times New Roman" w:hAnsi="Times New Roman"/>
          <w:sz w:val="22"/>
        </w:rPr>
        <w:t>two consecutive full terms. Terms of office shall coincide with the Conference year.</w:t>
      </w:r>
    </w:p>
    <w:p w:rsidR="006B2EC7" w:rsidRPr="00702C10" w:rsidRDefault="006B2EC7" w:rsidP="006B2EC7">
      <w:pPr>
        <w:rPr>
          <w:rFonts w:ascii="Times New Roman" w:hAnsi="Times New Roman"/>
          <w:sz w:val="12"/>
          <w:szCs w:val="12"/>
          <w:u w:val="single"/>
        </w:rPr>
      </w:pPr>
    </w:p>
    <w:p w:rsidR="006B2EC7" w:rsidRDefault="006B2EC7" w:rsidP="006B2EC7">
      <w:pPr>
        <w:rPr>
          <w:rFonts w:ascii="Times New Roman" w:hAnsi="Times New Roman"/>
          <w:sz w:val="22"/>
        </w:rPr>
      </w:pPr>
      <w:r>
        <w:rPr>
          <w:rFonts w:ascii="Times New Roman" w:hAnsi="Times New Roman"/>
          <w:sz w:val="22"/>
          <w:u w:val="single"/>
        </w:rPr>
        <w:t>Section 3. Duties</w:t>
      </w:r>
    </w:p>
    <w:p w:rsidR="006B2EC7" w:rsidRDefault="006B2EC7" w:rsidP="006B2EC7">
      <w:pPr>
        <w:ind w:firstLine="360"/>
        <w:rPr>
          <w:rFonts w:ascii="Times New Roman" w:hAnsi="Times New Roman"/>
          <w:sz w:val="22"/>
        </w:rPr>
      </w:pPr>
      <w:r>
        <w:rPr>
          <w:rFonts w:ascii="Times New Roman" w:hAnsi="Times New Roman"/>
          <w:sz w:val="22"/>
        </w:rPr>
        <w:t>3.1</w:t>
      </w:r>
      <w:r>
        <w:rPr>
          <w:rFonts w:ascii="Times New Roman" w:hAnsi="Times New Roman"/>
          <w:sz w:val="22"/>
        </w:rPr>
        <w:tab/>
        <w:t>The moderator shall:</w:t>
      </w:r>
    </w:p>
    <w:p w:rsidR="006B2EC7" w:rsidRDefault="00137477" w:rsidP="00137477">
      <w:pPr>
        <w:ind w:left="1260" w:hanging="450"/>
        <w:rPr>
          <w:rFonts w:ascii="Times New Roman" w:hAnsi="Times New Roman"/>
          <w:sz w:val="22"/>
        </w:rPr>
      </w:pPr>
      <w:r>
        <w:rPr>
          <w:rFonts w:ascii="Times New Roman" w:hAnsi="Times New Roman"/>
          <w:sz w:val="22"/>
        </w:rPr>
        <w:t xml:space="preserve">3.1.1 </w:t>
      </w:r>
      <w:r w:rsidR="006B2EC7">
        <w:rPr>
          <w:rFonts w:ascii="Times New Roman" w:hAnsi="Times New Roman"/>
          <w:sz w:val="22"/>
        </w:rPr>
        <w:t>Act for the purposes of Conference as “president” to perform generally accepted functions of the office of president on behalf of the Virginia Mennonite Conference.</w:t>
      </w:r>
    </w:p>
    <w:p w:rsidR="006B2EC7" w:rsidRDefault="00137477" w:rsidP="00137477">
      <w:pPr>
        <w:ind w:left="1260" w:hanging="450"/>
        <w:rPr>
          <w:rFonts w:ascii="Times New Roman" w:hAnsi="Times New Roman"/>
          <w:sz w:val="22"/>
        </w:rPr>
      </w:pPr>
      <w:r>
        <w:rPr>
          <w:rFonts w:ascii="Times New Roman" w:hAnsi="Times New Roman"/>
          <w:sz w:val="22"/>
        </w:rPr>
        <w:t xml:space="preserve">3.1.2 </w:t>
      </w:r>
      <w:r w:rsidR="006B2EC7">
        <w:rPr>
          <w:rFonts w:ascii="Times New Roman" w:hAnsi="Times New Roman"/>
          <w:sz w:val="22"/>
        </w:rPr>
        <w:t>Assist the Conference in determining and articulating vision and mission;</w:t>
      </w:r>
    </w:p>
    <w:p w:rsidR="006B2EC7" w:rsidRDefault="00137477" w:rsidP="00137477">
      <w:pPr>
        <w:ind w:left="1260" w:hanging="450"/>
        <w:rPr>
          <w:rFonts w:ascii="Times New Roman" w:hAnsi="Times New Roman"/>
          <w:sz w:val="22"/>
        </w:rPr>
      </w:pPr>
      <w:r>
        <w:rPr>
          <w:rFonts w:ascii="Times New Roman" w:hAnsi="Times New Roman"/>
          <w:sz w:val="22"/>
        </w:rPr>
        <w:t xml:space="preserve">3.1.3 </w:t>
      </w:r>
      <w:r w:rsidR="006B2EC7">
        <w:rPr>
          <w:rFonts w:ascii="Times New Roman" w:hAnsi="Times New Roman"/>
          <w:sz w:val="22"/>
        </w:rPr>
        <w:t>Serve as a spokesperson for Conference;</w:t>
      </w:r>
    </w:p>
    <w:p w:rsidR="006B2EC7" w:rsidRDefault="00137477" w:rsidP="00137477">
      <w:pPr>
        <w:ind w:left="1260" w:hanging="450"/>
        <w:rPr>
          <w:rFonts w:ascii="Times New Roman" w:hAnsi="Times New Roman"/>
          <w:sz w:val="22"/>
        </w:rPr>
      </w:pPr>
      <w:r>
        <w:rPr>
          <w:rFonts w:ascii="Times New Roman" w:hAnsi="Times New Roman"/>
          <w:sz w:val="22"/>
        </w:rPr>
        <w:t xml:space="preserve">3.1.4 </w:t>
      </w:r>
      <w:r w:rsidR="006B2EC7">
        <w:rPr>
          <w:rFonts w:ascii="Times New Roman" w:hAnsi="Times New Roman"/>
          <w:sz w:val="22"/>
        </w:rPr>
        <w:t>Preside over all sessions of Conference Council and Conference Assembly.</w:t>
      </w:r>
    </w:p>
    <w:p w:rsidR="006B2EC7" w:rsidRDefault="006B2EC7" w:rsidP="006B2EC7">
      <w:pPr>
        <w:ind w:left="720" w:hanging="360"/>
        <w:rPr>
          <w:rFonts w:ascii="Times New Roman" w:hAnsi="Times New Roman"/>
          <w:sz w:val="22"/>
        </w:rPr>
      </w:pPr>
      <w:r>
        <w:rPr>
          <w:rFonts w:ascii="Times New Roman" w:hAnsi="Times New Roman"/>
          <w:sz w:val="22"/>
        </w:rPr>
        <w:t>3.2</w:t>
      </w:r>
      <w:r>
        <w:rPr>
          <w:rFonts w:ascii="Times New Roman" w:hAnsi="Times New Roman"/>
          <w:sz w:val="22"/>
        </w:rPr>
        <w:tab/>
        <w:t>The assistant moderator shall:</w:t>
      </w:r>
    </w:p>
    <w:p w:rsidR="006B2EC7" w:rsidRDefault="00137477" w:rsidP="00137477">
      <w:pPr>
        <w:ind w:left="1260" w:hanging="540"/>
        <w:rPr>
          <w:rFonts w:ascii="Times New Roman" w:hAnsi="Times New Roman"/>
          <w:sz w:val="22"/>
        </w:rPr>
      </w:pPr>
      <w:r>
        <w:rPr>
          <w:rFonts w:ascii="Times New Roman" w:hAnsi="Times New Roman"/>
          <w:sz w:val="22"/>
        </w:rPr>
        <w:t xml:space="preserve">3.2.1 </w:t>
      </w:r>
      <w:r w:rsidR="006B2EC7">
        <w:rPr>
          <w:rFonts w:ascii="Times New Roman" w:hAnsi="Times New Roman"/>
          <w:sz w:val="22"/>
        </w:rPr>
        <w:t>Act for the purposes of Conference as “vice president” to perform generally accepted functions of the office of vice president on behalf of the Virginia Mennonite Conference.</w:t>
      </w:r>
    </w:p>
    <w:p w:rsidR="006B2EC7" w:rsidRDefault="00137477" w:rsidP="00137477">
      <w:pPr>
        <w:ind w:left="1260" w:hanging="540"/>
        <w:rPr>
          <w:rFonts w:ascii="Times New Roman" w:hAnsi="Times New Roman"/>
          <w:sz w:val="22"/>
        </w:rPr>
      </w:pPr>
      <w:r>
        <w:rPr>
          <w:rFonts w:ascii="Times New Roman" w:hAnsi="Times New Roman"/>
          <w:sz w:val="22"/>
        </w:rPr>
        <w:t xml:space="preserve">3.2.2 </w:t>
      </w:r>
      <w:r w:rsidR="006B2EC7">
        <w:rPr>
          <w:rFonts w:ascii="Times New Roman" w:hAnsi="Times New Roman"/>
          <w:sz w:val="22"/>
        </w:rPr>
        <w:t>Provide counsel to the moderator;</w:t>
      </w:r>
    </w:p>
    <w:p w:rsidR="006B2EC7" w:rsidRDefault="00137477" w:rsidP="00137477">
      <w:pPr>
        <w:ind w:left="1260" w:hanging="540"/>
        <w:rPr>
          <w:rFonts w:ascii="Times New Roman" w:hAnsi="Times New Roman"/>
          <w:sz w:val="22"/>
        </w:rPr>
      </w:pPr>
      <w:r>
        <w:rPr>
          <w:rFonts w:ascii="Times New Roman" w:hAnsi="Times New Roman"/>
          <w:sz w:val="22"/>
        </w:rPr>
        <w:t xml:space="preserve">3.2.3 </w:t>
      </w:r>
      <w:r w:rsidR="006B2EC7">
        <w:rPr>
          <w:rFonts w:ascii="Times New Roman" w:hAnsi="Times New Roman"/>
          <w:sz w:val="22"/>
        </w:rPr>
        <w:t>Substitute for the moderator in the moderator’s absence;</w:t>
      </w:r>
    </w:p>
    <w:p w:rsidR="006B2EC7" w:rsidRDefault="00137477" w:rsidP="00137477">
      <w:pPr>
        <w:ind w:left="1260" w:hanging="540"/>
        <w:rPr>
          <w:rFonts w:ascii="Times New Roman" w:hAnsi="Times New Roman"/>
          <w:sz w:val="22"/>
        </w:rPr>
      </w:pPr>
      <w:r>
        <w:rPr>
          <w:rFonts w:ascii="Times New Roman" w:hAnsi="Times New Roman"/>
          <w:sz w:val="22"/>
        </w:rPr>
        <w:t xml:space="preserve">3.2.4 </w:t>
      </w:r>
      <w:r w:rsidR="006B2EC7">
        <w:rPr>
          <w:rFonts w:ascii="Times New Roman" w:hAnsi="Times New Roman"/>
          <w:sz w:val="22"/>
        </w:rPr>
        <w:t>Chair meetings at the request of the moderator;</w:t>
      </w:r>
    </w:p>
    <w:p w:rsidR="006B2EC7" w:rsidRDefault="00137477" w:rsidP="00137477">
      <w:pPr>
        <w:ind w:left="1260" w:hanging="540"/>
        <w:rPr>
          <w:rFonts w:ascii="Times New Roman" w:hAnsi="Times New Roman"/>
          <w:sz w:val="22"/>
        </w:rPr>
      </w:pPr>
      <w:r>
        <w:rPr>
          <w:rFonts w:ascii="Times New Roman" w:hAnsi="Times New Roman"/>
          <w:sz w:val="22"/>
        </w:rPr>
        <w:t xml:space="preserve">3.2.5 </w:t>
      </w:r>
      <w:r w:rsidR="006B2EC7">
        <w:rPr>
          <w:rFonts w:ascii="Times New Roman" w:hAnsi="Times New Roman"/>
          <w:sz w:val="22"/>
        </w:rPr>
        <w:t>Serve as ex-officio member of the Constitution Committee.</w:t>
      </w:r>
    </w:p>
    <w:p w:rsidR="006B2EC7" w:rsidRDefault="006B2EC7" w:rsidP="006B2EC7">
      <w:pPr>
        <w:ind w:left="720" w:hanging="360"/>
        <w:rPr>
          <w:rFonts w:ascii="Times New Roman" w:hAnsi="Times New Roman"/>
          <w:sz w:val="22"/>
        </w:rPr>
      </w:pPr>
      <w:r>
        <w:rPr>
          <w:rFonts w:ascii="Times New Roman" w:hAnsi="Times New Roman"/>
          <w:sz w:val="22"/>
        </w:rPr>
        <w:t>3.3</w:t>
      </w:r>
      <w:r>
        <w:rPr>
          <w:rFonts w:ascii="Times New Roman" w:hAnsi="Times New Roman"/>
          <w:sz w:val="22"/>
        </w:rPr>
        <w:tab/>
        <w:t>The secretary shall:</w:t>
      </w:r>
    </w:p>
    <w:p w:rsidR="006B2EC7" w:rsidRDefault="00137477" w:rsidP="00137477">
      <w:pPr>
        <w:ind w:left="1260" w:hanging="540"/>
        <w:rPr>
          <w:rFonts w:ascii="Times New Roman" w:hAnsi="Times New Roman"/>
          <w:sz w:val="22"/>
        </w:rPr>
      </w:pPr>
      <w:r>
        <w:rPr>
          <w:rFonts w:ascii="Times New Roman" w:hAnsi="Times New Roman"/>
          <w:sz w:val="22"/>
        </w:rPr>
        <w:t xml:space="preserve">3.3.1 </w:t>
      </w:r>
      <w:r w:rsidR="006B2EC7">
        <w:rPr>
          <w:rFonts w:ascii="Times New Roman" w:hAnsi="Times New Roman"/>
          <w:sz w:val="22"/>
        </w:rPr>
        <w:t>Keep and distribute accurate minutes of all proceedings of Conference Council, Conference Assembly and other conference-related meetings;</w:t>
      </w:r>
    </w:p>
    <w:p w:rsidR="006B2EC7" w:rsidRDefault="00137477" w:rsidP="00137477">
      <w:pPr>
        <w:ind w:left="1260" w:hanging="540"/>
        <w:jc w:val="both"/>
        <w:rPr>
          <w:rFonts w:ascii="Times New Roman" w:hAnsi="Times New Roman"/>
          <w:sz w:val="22"/>
        </w:rPr>
      </w:pPr>
      <w:r>
        <w:rPr>
          <w:rFonts w:ascii="Times New Roman" w:hAnsi="Times New Roman"/>
          <w:sz w:val="22"/>
        </w:rPr>
        <w:t xml:space="preserve">3.3.2 </w:t>
      </w:r>
      <w:r w:rsidR="006B2EC7">
        <w:rPr>
          <w:rFonts w:ascii="Times New Roman" w:hAnsi="Times New Roman"/>
          <w:sz w:val="22"/>
        </w:rPr>
        <w:t>Correspond on behalf of Conference as requested by Conference Council.</w:t>
      </w:r>
    </w:p>
    <w:p w:rsidR="006B2EC7" w:rsidRDefault="006B2EC7" w:rsidP="006B2EC7">
      <w:pPr>
        <w:ind w:left="720" w:hanging="360"/>
        <w:rPr>
          <w:rFonts w:ascii="Times New Roman" w:hAnsi="Times New Roman"/>
          <w:sz w:val="22"/>
        </w:rPr>
      </w:pPr>
      <w:r>
        <w:rPr>
          <w:rFonts w:ascii="Times New Roman" w:hAnsi="Times New Roman"/>
          <w:sz w:val="22"/>
        </w:rPr>
        <w:t>3.4</w:t>
      </w:r>
      <w:r>
        <w:rPr>
          <w:rFonts w:ascii="Times New Roman" w:hAnsi="Times New Roman"/>
          <w:sz w:val="22"/>
        </w:rPr>
        <w:tab/>
        <w:t>The treasurer shall:</w:t>
      </w:r>
    </w:p>
    <w:p w:rsidR="006B2EC7" w:rsidRDefault="00137477" w:rsidP="00137477">
      <w:pPr>
        <w:tabs>
          <w:tab w:val="left" w:pos="990"/>
        </w:tabs>
        <w:ind w:left="1080" w:hanging="360"/>
        <w:rPr>
          <w:rFonts w:ascii="Times New Roman" w:hAnsi="Times New Roman"/>
          <w:sz w:val="22"/>
        </w:rPr>
      </w:pPr>
      <w:r>
        <w:rPr>
          <w:rFonts w:ascii="Times New Roman" w:hAnsi="Times New Roman"/>
          <w:sz w:val="22"/>
        </w:rPr>
        <w:t xml:space="preserve">3.4.1 </w:t>
      </w:r>
      <w:r w:rsidR="006B2EC7">
        <w:rPr>
          <w:rFonts w:ascii="Times New Roman" w:hAnsi="Times New Roman"/>
          <w:sz w:val="22"/>
        </w:rPr>
        <w:t>Chair the Conference Finance Committee;</w:t>
      </w:r>
    </w:p>
    <w:p w:rsidR="00223A75" w:rsidRDefault="00137477" w:rsidP="00137477">
      <w:pPr>
        <w:tabs>
          <w:tab w:val="left" w:pos="990"/>
        </w:tabs>
        <w:ind w:left="1080" w:hanging="360"/>
        <w:rPr>
          <w:rFonts w:ascii="Times New Roman" w:hAnsi="Times New Roman"/>
          <w:sz w:val="22"/>
        </w:rPr>
      </w:pPr>
      <w:r>
        <w:rPr>
          <w:rFonts w:ascii="Times New Roman" w:hAnsi="Times New Roman"/>
          <w:sz w:val="22"/>
        </w:rPr>
        <w:t xml:space="preserve">3.4.2 </w:t>
      </w:r>
      <w:r w:rsidR="00223A75">
        <w:rPr>
          <w:rFonts w:ascii="Times New Roman" w:hAnsi="Times New Roman"/>
          <w:sz w:val="22"/>
        </w:rPr>
        <w:t>Regularly review investment decisions for conference assets.</w:t>
      </w:r>
    </w:p>
    <w:p w:rsidR="006B2EC7" w:rsidRDefault="00137477" w:rsidP="00137477">
      <w:pPr>
        <w:tabs>
          <w:tab w:val="left" w:pos="990"/>
        </w:tabs>
        <w:ind w:left="1080" w:hanging="360"/>
        <w:rPr>
          <w:rFonts w:ascii="Times New Roman" w:hAnsi="Times New Roman"/>
          <w:sz w:val="22"/>
        </w:rPr>
      </w:pPr>
      <w:r>
        <w:rPr>
          <w:rFonts w:ascii="Times New Roman" w:hAnsi="Times New Roman"/>
          <w:sz w:val="22"/>
        </w:rPr>
        <w:t xml:space="preserve">3.4.3 </w:t>
      </w:r>
      <w:r w:rsidR="006B2EC7">
        <w:rPr>
          <w:rFonts w:ascii="Times New Roman" w:hAnsi="Times New Roman"/>
          <w:sz w:val="22"/>
        </w:rPr>
        <w:t xml:space="preserve">Provide financial </w:t>
      </w:r>
      <w:r w:rsidR="00223A75">
        <w:rPr>
          <w:rFonts w:ascii="Times New Roman" w:hAnsi="Times New Roman"/>
          <w:sz w:val="22"/>
        </w:rPr>
        <w:t xml:space="preserve">advice and </w:t>
      </w:r>
      <w:r w:rsidR="006B2EC7">
        <w:rPr>
          <w:rFonts w:ascii="Times New Roman" w:hAnsi="Times New Roman"/>
          <w:sz w:val="22"/>
        </w:rPr>
        <w:t>reports to Conference Council and Assembly as requested.</w:t>
      </w:r>
    </w:p>
    <w:p w:rsidR="006B2EC7" w:rsidRPr="00702C10" w:rsidRDefault="006B2EC7" w:rsidP="006B2EC7">
      <w:pPr>
        <w:rPr>
          <w:rFonts w:ascii="Times New Roman" w:hAnsi="Times New Roman"/>
          <w:sz w:val="12"/>
          <w:szCs w:val="12"/>
        </w:rPr>
      </w:pPr>
    </w:p>
    <w:p w:rsidR="006B2EC7" w:rsidRDefault="006B2EC7" w:rsidP="006B2EC7">
      <w:pPr>
        <w:jc w:val="both"/>
        <w:rPr>
          <w:rFonts w:ascii="Times New Roman" w:hAnsi="Times New Roman"/>
          <w:sz w:val="22"/>
          <w:u w:val="single"/>
        </w:rPr>
      </w:pPr>
      <w:r>
        <w:rPr>
          <w:rFonts w:ascii="Times New Roman" w:hAnsi="Times New Roman"/>
          <w:sz w:val="22"/>
          <w:u w:val="single"/>
        </w:rPr>
        <w:t>Section 4. Staff Officers</w:t>
      </w:r>
    </w:p>
    <w:p w:rsidR="006B2EC7" w:rsidRDefault="006B2EC7" w:rsidP="006B2EC7">
      <w:pPr>
        <w:ind w:firstLine="360"/>
        <w:rPr>
          <w:rFonts w:ascii="Times New Roman" w:hAnsi="Times New Roman"/>
          <w:sz w:val="22"/>
        </w:rPr>
      </w:pPr>
      <w:r>
        <w:rPr>
          <w:rFonts w:ascii="Times New Roman" w:hAnsi="Times New Roman"/>
          <w:sz w:val="22"/>
        </w:rPr>
        <w:t>4.1</w:t>
      </w:r>
      <w:r>
        <w:rPr>
          <w:rFonts w:ascii="Times New Roman" w:hAnsi="Times New Roman"/>
          <w:sz w:val="22"/>
        </w:rPr>
        <w:tab/>
      </w:r>
      <w:r w:rsidR="006B2282">
        <w:rPr>
          <w:rFonts w:ascii="Times New Roman" w:hAnsi="Times New Roman"/>
          <w:sz w:val="22"/>
        </w:rPr>
        <w:t xml:space="preserve">Executive </w:t>
      </w:r>
      <w:r>
        <w:rPr>
          <w:rFonts w:ascii="Times New Roman" w:hAnsi="Times New Roman"/>
          <w:sz w:val="22"/>
        </w:rPr>
        <w:t>Conference Minister</w:t>
      </w:r>
    </w:p>
    <w:p w:rsidR="006B2EC7" w:rsidRDefault="006B2EC7" w:rsidP="006B2EC7">
      <w:pPr>
        <w:ind w:left="720"/>
        <w:rPr>
          <w:rFonts w:ascii="Times New Roman" w:hAnsi="Times New Roman"/>
          <w:sz w:val="22"/>
        </w:rPr>
      </w:pPr>
      <w:r>
        <w:rPr>
          <w:rFonts w:ascii="Times New Roman" w:hAnsi="Times New Roman"/>
          <w:sz w:val="22"/>
        </w:rPr>
        <w:t xml:space="preserve">The </w:t>
      </w:r>
      <w:smartTag w:uri="urn:schemas-microsoft-com:office:smarttags" w:element="PersonName">
        <w:r>
          <w:rPr>
            <w:rFonts w:ascii="Times New Roman" w:hAnsi="Times New Roman"/>
            <w:sz w:val="22"/>
          </w:rPr>
          <w:t>Conference Council</w:t>
        </w:r>
      </w:smartTag>
      <w:r>
        <w:rPr>
          <w:rFonts w:ascii="Times New Roman" w:hAnsi="Times New Roman"/>
          <w:sz w:val="22"/>
        </w:rPr>
        <w:t xml:space="preserve"> shall appoint a</w:t>
      </w:r>
      <w:r w:rsidR="006B2282">
        <w:rPr>
          <w:rFonts w:ascii="Times New Roman" w:hAnsi="Times New Roman"/>
          <w:sz w:val="22"/>
        </w:rPr>
        <w:t>n Executive</w:t>
      </w:r>
      <w:r>
        <w:rPr>
          <w:rFonts w:ascii="Times New Roman" w:hAnsi="Times New Roman"/>
          <w:sz w:val="22"/>
        </w:rPr>
        <w:t xml:space="preserve"> </w:t>
      </w:r>
      <w:r w:rsidR="006B2282">
        <w:rPr>
          <w:rFonts w:ascii="Times New Roman" w:hAnsi="Times New Roman"/>
          <w:sz w:val="22"/>
        </w:rPr>
        <w:t>C</w:t>
      </w:r>
      <w:r>
        <w:rPr>
          <w:rFonts w:ascii="Times New Roman" w:hAnsi="Times New Roman"/>
          <w:sz w:val="22"/>
        </w:rPr>
        <w:t xml:space="preserve">onference </w:t>
      </w:r>
      <w:r w:rsidR="006B2282">
        <w:rPr>
          <w:rFonts w:ascii="Times New Roman" w:hAnsi="Times New Roman"/>
          <w:sz w:val="22"/>
        </w:rPr>
        <w:t>M</w:t>
      </w:r>
      <w:r>
        <w:rPr>
          <w:rFonts w:ascii="Times New Roman" w:hAnsi="Times New Roman"/>
          <w:sz w:val="22"/>
        </w:rPr>
        <w:t xml:space="preserve">inister reporting to the conference moderator, with term, responsibilities and compensation as established by </w:t>
      </w:r>
      <w:smartTag w:uri="urn:schemas-microsoft-com:office:smarttags" w:element="PersonName">
        <w:r>
          <w:rPr>
            <w:rFonts w:ascii="Times New Roman" w:hAnsi="Times New Roman"/>
            <w:sz w:val="22"/>
          </w:rPr>
          <w:t>Conference Council</w:t>
        </w:r>
      </w:smartTag>
      <w:r>
        <w:rPr>
          <w:rFonts w:ascii="Times New Roman" w:hAnsi="Times New Roman"/>
          <w:sz w:val="22"/>
        </w:rPr>
        <w:t xml:space="preserve">. The </w:t>
      </w:r>
      <w:r w:rsidR="006B2282">
        <w:rPr>
          <w:rFonts w:ascii="Times New Roman" w:hAnsi="Times New Roman"/>
          <w:sz w:val="22"/>
        </w:rPr>
        <w:t>Executive C</w:t>
      </w:r>
      <w:r>
        <w:rPr>
          <w:rFonts w:ascii="Times New Roman" w:hAnsi="Times New Roman"/>
          <w:sz w:val="22"/>
        </w:rPr>
        <w:t xml:space="preserve">onference </w:t>
      </w:r>
      <w:r w:rsidR="006B2282">
        <w:rPr>
          <w:rFonts w:ascii="Times New Roman" w:hAnsi="Times New Roman"/>
          <w:sz w:val="22"/>
        </w:rPr>
        <w:t>M</w:t>
      </w:r>
      <w:r>
        <w:rPr>
          <w:rFonts w:ascii="Times New Roman" w:hAnsi="Times New Roman"/>
          <w:sz w:val="22"/>
        </w:rPr>
        <w:t xml:space="preserve">inister shall </w:t>
      </w:r>
      <w:r w:rsidR="006B2282">
        <w:rPr>
          <w:rFonts w:ascii="Times New Roman" w:hAnsi="Times New Roman"/>
          <w:sz w:val="22"/>
        </w:rPr>
        <w:t xml:space="preserve">exercise general supervision over the administration, financial matters and fundraising, while also </w:t>
      </w:r>
      <w:r>
        <w:rPr>
          <w:rFonts w:ascii="Times New Roman" w:hAnsi="Times New Roman"/>
          <w:sz w:val="22"/>
        </w:rPr>
        <w:t>serv</w:t>
      </w:r>
      <w:r w:rsidR="006B2282">
        <w:rPr>
          <w:rFonts w:ascii="Times New Roman" w:hAnsi="Times New Roman"/>
          <w:sz w:val="22"/>
        </w:rPr>
        <w:t>ing</w:t>
      </w:r>
      <w:r>
        <w:rPr>
          <w:rFonts w:ascii="Times New Roman" w:hAnsi="Times New Roman"/>
          <w:sz w:val="22"/>
        </w:rPr>
        <w:t xml:space="preserve"> as a resource to conference overseers and pastors and shall provide staff services for the Faith and Life Commission, </w:t>
      </w:r>
      <w:r w:rsidR="009668BF">
        <w:rPr>
          <w:rFonts w:ascii="Times New Roman" w:hAnsi="Times New Roman"/>
          <w:sz w:val="22"/>
        </w:rPr>
        <w:t>and other conference standing committees.</w:t>
      </w:r>
    </w:p>
    <w:p w:rsidR="006B2EC7" w:rsidRPr="00FD4ADC" w:rsidRDefault="00F34962" w:rsidP="00F34962">
      <w:pPr>
        <w:tabs>
          <w:tab w:val="left" w:pos="374"/>
        </w:tabs>
        <w:rPr>
          <w:rFonts w:ascii="Times New Roman" w:hAnsi="Times New Roman"/>
          <w:sz w:val="22"/>
          <w:szCs w:val="22"/>
        </w:rPr>
      </w:pPr>
      <w:r>
        <w:rPr>
          <w:rFonts w:ascii="Times New Roman" w:hAnsi="Times New Roman"/>
          <w:sz w:val="22"/>
          <w:szCs w:val="22"/>
        </w:rPr>
        <w:tab/>
      </w:r>
      <w:r w:rsidR="006B2EC7" w:rsidRPr="00FD4ADC">
        <w:rPr>
          <w:rFonts w:ascii="Times New Roman" w:hAnsi="Times New Roman"/>
          <w:sz w:val="22"/>
          <w:szCs w:val="22"/>
        </w:rPr>
        <w:t>4.</w:t>
      </w:r>
      <w:r w:rsidR="00137477">
        <w:rPr>
          <w:rFonts w:ascii="Times New Roman" w:hAnsi="Times New Roman"/>
          <w:sz w:val="22"/>
          <w:szCs w:val="22"/>
        </w:rPr>
        <w:t>2</w:t>
      </w:r>
      <w:r w:rsidR="006B2EC7" w:rsidRPr="00FD4ADC">
        <w:rPr>
          <w:rFonts w:ascii="Times New Roman" w:hAnsi="Times New Roman"/>
          <w:sz w:val="22"/>
          <w:szCs w:val="22"/>
        </w:rPr>
        <w:tab/>
        <w:t>Virginia Mennonite Missions (VMM) President</w:t>
      </w:r>
    </w:p>
    <w:p w:rsidR="00223A75" w:rsidRDefault="006B2EC7" w:rsidP="006B2EC7">
      <w:pPr>
        <w:ind w:left="720"/>
        <w:rPr>
          <w:rFonts w:ascii="Times New Roman" w:hAnsi="Times New Roman"/>
          <w:sz w:val="22"/>
          <w:szCs w:val="22"/>
        </w:rPr>
      </w:pPr>
      <w:r w:rsidRPr="00FD4ADC">
        <w:rPr>
          <w:rFonts w:ascii="Times New Roman" w:hAnsi="Times New Roman"/>
          <w:sz w:val="22"/>
          <w:szCs w:val="22"/>
        </w:rPr>
        <w:t xml:space="preserve">VMM shall appoint a president reporting to the Chair of the board, with term, responsibilities and compensation as established by the VMM board. The VMM president shall serve as the Chief Executive Officer of VMM. The VMM president shall provide staff services to VMM, the mission commission of Virginia </w:t>
      </w:r>
      <w:smartTag w:uri="urn:schemas-microsoft-com:office:smarttags" w:element="PersonName">
        <w:r w:rsidRPr="00FD4ADC">
          <w:rPr>
            <w:rFonts w:ascii="Times New Roman" w:hAnsi="Times New Roman"/>
            <w:sz w:val="22"/>
            <w:szCs w:val="22"/>
          </w:rPr>
          <w:t>Mennonite</w:t>
        </w:r>
      </w:smartTag>
      <w:r w:rsidRPr="00FD4ADC">
        <w:rPr>
          <w:rFonts w:ascii="Times New Roman" w:hAnsi="Times New Roman"/>
          <w:sz w:val="22"/>
          <w:szCs w:val="22"/>
        </w:rPr>
        <w:t xml:space="preserve"> Conference.</w:t>
      </w:r>
    </w:p>
    <w:p w:rsidR="006B2EC7" w:rsidRPr="00F34962" w:rsidRDefault="006B2EC7" w:rsidP="00206A2F">
      <w:pPr>
        <w:ind w:left="720"/>
        <w:rPr>
          <w:rFonts w:ascii="Times New Roman" w:hAnsi="Times New Roman"/>
          <w:b/>
          <w:sz w:val="22"/>
          <w:szCs w:val="22"/>
        </w:rPr>
      </w:pPr>
    </w:p>
    <w:p w:rsidR="006B2EC7" w:rsidRPr="00FD4ADC" w:rsidRDefault="006B2EC7" w:rsidP="006B2EC7">
      <w:pPr>
        <w:rPr>
          <w:rFonts w:ascii="Times New Roman" w:hAnsi="Times New Roman"/>
          <w:b/>
          <w:sz w:val="22"/>
        </w:rPr>
      </w:pPr>
      <w:r w:rsidRPr="00FD4ADC">
        <w:rPr>
          <w:rFonts w:ascii="Times New Roman" w:hAnsi="Times New Roman"/>
          <w:b/>
          <w:sz w:val="22"/>
          <w:szCs w:val="22"/>
        </w:rPr>
        <w:t>ARTICLE</w:t>
      </w:r>
      <w:r>
        <w:rPr>
          <w:rFonts w:ascii="Times New Roman" w:hAnsi="Times New Roman"/>
          <w:b/>
          <w:sz w:val="22"/>
        </w:rPr>
        <w:t xml:space="preserve"> </w:t>
      </w:r>
      <w:smartTag w:uri="urn:schemas-microsoft-com:office:smarttags" w:element="stockticker">
        <w:r>
          <w:rPr>
            <w:rFonts w:ascii="Times New Roman" w:hAnsi="Times New Roman"/>
            <w:b/>
            <w:sz w:val="22"/>
          </w:rPr>
          <w:t>III</w:t>
        </w:r>
      </w:smartTag>
      <w:r>
        <w:rPr>
          <w:rFonts w:ascii="Times New Roman" w:hAnsi="Times New Roman"/>
          <w:b/>
          <w:sz w:val="22"/>
        </w:rPr>
        <w:t xml:space="preserve">: </w:t>
      </w:r>
      <w:r w:rsidRPr="00FD4ADC">
        <w:rPr>
          <w:rFonts w:ascii="Times New Roman" w:hAnsi="Times New Roman"/>
          <w:b/>
          <w:sz w:val="22"/>
        </w:rPr>
        <w:t>ASSEMBLY</w:t>
      </w:r>
    </w:p>
    <w:p w:rsidR="006B2EC7" w:rsidRDefault="006B2EC7" w:rsidP="00FF1666">
      <w:pPr>
        <w:rPr>
          <w:rFonts w:ascii="Times New Roman" w:hAnsi="Times New Roman"/>
          <w:sz w:val="22"/>
        </w:rPr>
      </w:pPr>
      <w:r>
        <w:rPr>
          <w:rFonts w:ascii="Times New Roman" w:hAnsi="Times New Roman"/>
          <w:sz w:val="22"/>
          <w:u w:val="single"/>
        </w:rPr>
        <w:t>Section 1. Composition of Delegate Body</w:t>
      </w:r>
    </w:p>
    <w:p w:rsidR="006B2EC7" w:rsidRDefault="00137477" w:rsidP="00137477">
      <w:pPr>
        <w:ind w:left="720" w:hanging="360"/>
        <w:rPr>
          <w:rFonts w:ascii="Times New Roman" w:hAnsi="Times New Roman"/>
          <w:sz w:val="22"/>
        </w:rPr>
      </w:pPr>
      <w:r>
        <w:rPr>
          <w:rFonts w:ascii="Times New Roman" w:hAnsi="Times New Roman"/>
          <w:sz w:val="22"/>
        </w:rPr>
        <w:t xml:space="preserve">1.1 </w:t>
      </w:r>
      <w:r w:rsidR="006B2EC7">
        <w:rPr>
          <w:rFonts w:ascii="Times New Roman" w:hAnsi="Times New Roman"/>
          <w:sz w:val="22"/>
        </w:rPr>
        <w:t>Congr</w:t>
      </w:r>
      <w:r w:rsidR="00C357E7">
        <w:rPr>
          <w:rFonts w:ascii="Times New Roman" w:hAnsi="Times New Roman"/>
          <w:sz w:val="22"/>
        </w:rPr>
        <w:t>egationally-appointed delegates</w:t>
      </w:r>
      <w:r w:rsidR="00BA3D8E">
        <w:rPr>
          <w:rFonts w:ascii="Times New Roman" w:hAnsi="Times New Roman"/>
          <w:sz w:val="22"/>
        </w:rPr>
        <w:t>;</w:t>
      </w:r>
      <w:r w:rsidR="00C357E7">
        <w:rPr>
          <w:rFonts w:ascii="Times New Roman" w:hAnsi="Times New Roman"/>
          <w:sz w:val="22"/>
        </w:rPr>
        <w:t xml:space="preserve"> </w:t>
      </w:r>
      <w:r w:rsidR="00BA3D8E">
        <w:rPr>
          <w:rFonts w:ascii="Times New Roman" w:hAnsi="Times New Roman"/>
          <w:sz w:val="22"/>
        </w:rPr>
        <w:t>Congregationally appointed</w:t>
      </w:r>
      <w:r w:rsidR="00BA3D8E">
        <w:rPr>
          <w:rFonts w:ascii="Times New Roman" w:hAnsi="Times New Roman"/>
          <w:b/>
          <w:sz w:val="22"/>
        </w:rPr>
        <w:t xml:space="preserve"> </w:t>
      </w:r>
      <w:r w:rsidR="00BA3D8E">
        <w:rPr>
          <w:rFonts w:ascii="Times New Roman" w:hAnsi="Times New Roman"/>
          <w:sz w:val="22"/>
        </w:rPr>
        <w:t xml:space="preserve">delegates shall be selected on the basis of one delegate for each 100 members or fraction thereof. </w:t>
      </w:r>
      <w:r w:rsidR="00DF71A2">
        <w:rPr>
          <w:rFonts w:ascii="Times New Roman" w:hAnsi="Times New Roman"/>
          <w:sz w:val="22"/>
        </w:rPr>
        <w:t>S</w:t>
      </w:r>
      <w:r w:rsidR="00DF71A2" w:rsidRPr="00DF71A2">
        <w:rPr>
          <w:rFonts w:ascii="Times New Roman" w:hAnsi="Times New Roman"/>
          <w:sz w:val="22"/>
        </w:rPr>
        <w:t>ubstitutes are allowed, provid</w:t>
      </w:r>
      <w:r w:rsidR="00DF71A2">
        <w:rPr>
          <w:rFonts w:ascii="Times New Roman" w:hAnsi="Times New Roman"/>
          <w:sz w:val="22"/>
        </w:rPr>
        <w:t>ed they are appointed by an appropriate</w:t>
      </w:r>
      <w:r w:rsidR="00DF71A2" w:rsidRPr="00DF71A2">
        <w:rPr>
          <w:rFonts w:ascii="Times New Roman" w:hAnsi="Times New Roman"/>
          <w:sz w:val="22"/>
        </w:rPr>
        <w:t xml:space="preserve"> congregational representative and not the </w:t>
      </w:r>
      <w:r w:rsidR="00EF52E4">
        <w:rPr>
          <w:rFonts w:ascii="Times New Roman" w:hAnsi="Times New Roman"/>
          <w:sz w:val="22"/>
        </w:rPr>
        <w:t xml:space="preserve">involved </w:t>
      </w:r>
      <w:r w:rsidR="00DF71A2" w:rsidRPr="00DF71A2">
        <w:rPr>
          <w:rFonts w:ascii="Times New Roman" w:hAnsi="Times New Roman"/>
          <w:sz w:val="22"/>
        </w:rPr>
        <w:t>congregational dele</w:t>
      </w:r>
      <w:r w:rsidR="00EF52E4">
        <w:rPr>
          <w:rFonts w:ascii="Times New Roman" w:hAnsi="Times New Roman"/>
          <w:sz w:val="22"/>
        </w:rPr>
        <w:t>gate</w:t>
      </w:r>
      <w:r w:rsidR="00DF71A2" w:rsidRPr="00DF71A2">
        <w:rPr>
          <w:rFonts w:ascii="Times New Roman" w:hAnsi="Times New Roman"/>
          <w:sz w:val="22"/>
        </w:rPr>
        <w:t>.</w:t>
      </w:r>
    </w:p>
    <w:p w:rsidR="006B2EC7" w:rsidRDefault="00137477" w:rsidP="00137477">
      <w:pPr>
        <w:ind w:left="720" w:hanging="360"/>
        <w:rPr>
          <w:rFonts w:ascii="Times New Roman" w:hAnsi="Times New Roman"/>
          <w:sz w:val="22"/>
        </w:rPr>
      </w:pPr>
      <w:r>
        <w:rPr>
          <w:rFonts w:ascii="Times New Roman" w:hAnsi="Times New Roman"/>
          <w:sz w:val="22"/>
        </w:rPr>
        <w:t xml:space="preserve">1.2 </w:t>
      </w:r>
      <w:r w:rsidR="006B2EC7">
        <w:rPr>
          <w:rFonts w:ascii="Times New Roman" w:hAnsi="Times New Roman"/>
          <w:sz w:val="22"/>
        </w:rPr>
        <w:t>Ordained and licensed ministers and deacons actively serving in the pastoral ministry of Conference congregations</w:t>
      </w:r>
      <w:r w:rsidR="00C357E7">
        <w:rPr>
          <w:rFonts w:ascii="Times New Roman" w:hAnsi="Times New Roman"/>
          <w:sz w:val="22"/>
        </w:rPr>
        <w:t xml:space="preserve"> </w:t>
      </w:r>
      <w:r w:rsidR="005C488F">
        <w:rPr>
          <w:rFonts w:ascii="Times New Roman" w:hAnsi="Times New Roman"/>
          <w:sz w:val="22"/>
        </w:rPr>
        <w:t xml:space="preserve">or “Congregations in Formation” </w:t>
      </w:r>
      <w:r w:rsidR="00C357E7">
        <w:rPr>
          <w:rFonts w:ascii="Times New Roman" w:hAnsi="Times New Roman"/>
          <w:sz w:val="22"/>
        </w:rPr>
        <w:t>(alternates for credentialed leaders are not permitted)</w:t>
      </w:r>
      <w:r w:rsidR="006B2EC7">
        <w:rPr>
          <w:rFonts w:ascii="Times New Roman" w:hAnsi="Times New Roman"/>
          <w:sz w:val="22"/>
        </w:rPr>
        <w:t>;</w:t>
      </w:r>
    </w:p>
    <w:p w:rsidR="006B2EC7" w:rsidRDefault="00137477" w:rsidP="00137477">
      <w:pPr>
        <w:tabs>
          <w:tab w:val="left" w:pos="360"/>
        </w:tabs>
        <w:ind w:left="720" w:hanging="360"/>
        <w:rPr>
          <w:rFonts w:ascii="Times New Roman" w:hAnsi="Times New Roman"/>
          <w:sz w:val="22"/>
        </w:rPr>
      </w:pPr>
      <w:r>
        <w:rPr>
          <w:rFonts w:ascii="Times New Roman" w:hAnsi="Times New Roman"/>
          <w:sz w:val="22"/>
        </w:rPr>
        <w:t xml:space="preserve">1.3 </w:t>
      </w:r>
      <w:r w:rsidR="006B2EC7">
        <w:rPr>
          <w:rFonts w:ascii="Times New Roman" w:hAnsi="Times New Roman"/>
          <w:sz w:val="22"/>
        </w:rPr>
        <w:t xml:space="preserve">Persons commissioned for pastoral ministry in their congregation with endorsement by </w:t>
      </w:r>
      <w:r w:rsidR="009668BF">
        <w:rPr>
          <w:rFonts w:ascii="Times New Roman" w:hAnsi="Times New Roman"/>
          <w:sz w:val="22"/>
        </w:rPr>
        <w:t>the oversight leader</w:t>
      </w:r>
      <w:r w:rsidR="006B2EC7">
        <w:rPr>
          <w:rFonts w:ascii="Times New Roman" w:hAnsi="Times New Roman"/>
          <w:sz w:val="22"/>
        </w:rPr>
        <w:t>;</w:t>
      </w:r>
    </w:p>
    <w:p w:rsidR="006B2EC7" w:rsidRDefault="00137477" w:rsidP="00137477">
      <w:pPr>
        <w:ind w:left="720" w:hanging="360"/>
        <w:rPr>
          <w:rFonts w:ascii="Times New Roman" w:hAnsi="Times New Roman"/>
          <w:sz w:val="22"/>
        </w:rPr>
      </w:pPr>
      <w:r>
        <w:rPr>
          <w:rFonts w:ascii="Times New Roman" w:hAnsi="Times New Roman"/>
          <w:sz w:val="22"/>
        </w:rPr>
        <w:t xml:space="preserve">1.4 </w:t>
      </w:r>
      <w:r w:rsidR="00545B30">
        <w:rPr>
          <w:rFonts w:ascii="Times New Roman" w:hAnsi="Times New Roman"/>
          <w:sz w:val="22"/>
        </w:rPr>
        <w:t>Up to four m</w:t>
      </w:r>
      <w:r w:rsidR="006B2EC7">
        <w:rPr>
          <w:rFonts w:ascii="Times New Roman" w:hAnsi="Times New Roman"/>
          <w:sz w:val="22"/>
        </w:rPr>
        <w:t xml:space="preserve">embers </w:t>
      </w:r>
      <w:r w:rsidR="00F64CA2">
        <w:rPr>
          <w:rFonts w:ascii="Times New Roman" w:hAnsi="Times New Roman"/>
          <w:sz w:val="22"/>
        </w:rPr>
        <w:t xml:space="preserve">from each </w:t>
      </w:r>
      <w:r w:rsidR="006B2EC7">
        <w:rPr>
          <w:rFonts w:ascii="Times New Roman" w:hAnsi="Times New Roman"/>
          <w:sz w:val="22"/>
        </w:rPr>
        <w:t>district</w:t>
      </w:r>
      <w:r w:rsidR="00545B30">
        <w:rPr>
          <w:rFonts w:ascii="Times New Roman" w:hAnsi="Times New Roman"/>
          <w:sz w:val="22"/>
        </w:rPr>
        <w:t xml:space="preserve"> council</w:t>
      </w:r>
      <w:r w:rsidR="006B2EC7">
        <w:rPr>
          <w:rFonts w:ascii="Times New Roman" w:hAnsi="Times New Roman"/>
          <w:sz w:val="22"/>
        </w:rPr>
        <w:t xml:space="preserve"> executive committee</w:t>
      </w:r>
      <w:r w:rsidR="00F64CA2">
        <w:rPr>
          <w:rFonts w:ascii="Times New Roman" w:hAnsi="Times New Roman"/>
          <w:sz w:val="22"/>
        </w:rPr>
        <w:t xml:space="preserve"> who are not otherwise delegates</w:t>
      </w:r>
      <w:r w:rsidR="006B2EC7">
        <w:rPr>
          <w:rFonts w:ascii="Times New Roman" w:hAnsi="Times New Roman"/>
          <w:sz w:val="22"/>
        </w:rPr>
        <w:t>;</w:t>
      </w:r>
    </w:p>
    <w:p w:rsidR="006B2EC7" w:rsidRDefault="00137477" w:rsidP="00137477">
      <w:pPr>
        <w:ind w:left="720" w:hanging="360"/>
        <w:rPr>
          <w:rFonts w:ascii="Times New Roman" w:hAnsi="Times New Roman"/>
          <w:sz w:val="22"/>
        </w:rPr>
      </w:pPr>
      <w:r>
        <w:rPr>
          <w:rFonts w:ascii="Times New Roman" w:hAnsi="Times New Roman"/>
          <w:sz w:val="22"/>
        </w:rPr>
        <w:t xml:space="preserve">1.5 </w:t>
      </w:r>
      <w:r w:rsidR="006B2EC7">
        <w:rPr>
          <w:rFonts w:ascii="Times New Roman" w:hAnsi="Times New Roman"/>
          <w:sz w:val="22"/>
        </w:rPr>
        <w:t xml:space="preserve">Active </w:t>
      </w:r>
      <w:r w:rsidR="009668BF">
        <w:rPr>
          <w:rFonts w:ascii="Times New Roman" w:hAnsi="Times New Roman"/>
          <w:sz w:val="22"/>
        </w:rPr>
        <w:t xml:space="preserve">oversight leaders </w:t>
      </w:r>
      <w:r w:rsidR="006B2EC7">
        <w:rPr>
          <w:rFonts w:ascii="Times New Roman" w:hAnsi="Times New Roman"/>
          <w:sz w:val="22"/>
        </w:rPr>
        <w:t>serving Virginia Conference;</w:t>
      </w:r>
    </w:p>
    <w:p w:rsidR="006B2EC7" w:rsidRDefault="00137477" w:rsidP="00137477">
      <w:pPr>
        <w:ind w:left="720" w:hanging="360"/>
        <w:rPr>
          <w:rFonts w:ascii="Times New Roman" w:hAnsi="Times New Roman"/>
          <w:sz w:val="22"/>
        </w:rPr>
      </w:pPr>
      <w:r>
        <w:rPr>
          <w:rFonts w:ascii="Times New Roman" w:hAnsi="Times New Roman"/>
          <w:sz w:val="22"/>
        </w:rPr>
        <w:t xml:space="preserve">1.6 </w:t>
      </w:r>
      <w:r w:rsidR="006B2EC7">
        <w:rPr>
          <w:rFonts w:ascii="Times New Roman" w:hAnsi="Times New Roman"/>
          <w:sz w:val="22"/>
        </w:rPr>
        <w:t>Persons licensed or ordained by Conference and active in special ministries who are not members of a special ministries cluster; if designated as delegates</w:t>
      </w:r>
      <w:r w:rsidR="006B2EC7">
        <w:rPr>
          <w:rFonts w:ascii="Times New Roman" w:hAnsi="Times New Roman"/>
          <w:b/>
          <w:sz w:val="22"/>
        </w:rPr>
        <w:t xml:space="preserve"> </w:t>
      </w:r>
      <w:r w:rsidR="006B2EC7">
        <w:rPr>
          <w:rFonts w:ascii="Times New Roman" w:hAnsi="Times New Roman"/>
          <w:sz w:val="22"/>
        </w:rPr>
        <w:t>by their respective district councils;</w:t>
      </w:r>
    </w:p>
    <w:p w:rsidR="006B2EC7" w:rsidRDefault="00137477" w:rsidP="00137477">
      <w:pPr>
        <w:ind w:left="720" w:hanging="360"/>
        <w:rPr>
          <w:rFonts w:ascii="Times New Roman" w:hAnsi="Times New Roman"/>
          <w:sz w:val="22"/>
        </w:rPr>
      </w:pPr>
      <w:r>
        <w:rPr>
          <w:rFonts w:ascii="Times New Roman" w:hAnsi="Times New Roman"/>
          <w:sz w:val="22"/>
        </w:rPr>
        <w:t xml:space="preserve">1.7 </w:t>
      </w:r>
      <w:r w:rsidR="006B2EC7">
        <w:rPr>
          <w:rFonts w:ascii="Times New Roman" w:hAnsi="Times New Roman"/>
          <w:sz w:val="22"/>
        </w:rPr>
        <w:t>One delegate for every ten members or fraction thereof from each special ministries cluster;</w:t>
      </w:r>
    </w:p>
    <w:p w:rsidR="00FF1666" w:rsidRDefault="00137477" w:rsidP="00137477">
      <w:pPr>
        <w:ind w:left="720" w:hanging="360"/>
        <w:rPr>
          <w:rFonts w:ascii="Times New Roman" w:hAnsi="Times New Roman"/>
          <w:sz w:val="22"/>
        </w:rPr>
      </w:pPr>
      <w:r>
        <w:rPr>
          <w:rFonts w:ascii="Times New Roman" w:hAnsi="Times New Roman"/>
          <w:sz w:val="22"/>
        </w:rPr>
        <w:t xml:space="preserve">1.8 </w:t>
      </w:r>
      <w:r w:rsidR="00FF1666">
        <w:rPr>
          <w:rFonts w:ascii="Times New Roman" w:hAnsi="Times New Roman"/>
          <w:sz w:val="22"/>
        </w:rPr>
        <w:t>One delegate from each Conference Ministry and Conference Endorsed Ministry</w:t>
      </w:r>
      <w:r w:rsidR="004A0416">
        <w:rPr>
          <w:rFonts w:ascii="Times New Roman" w:hAnsi="Times New Roman"/>
          <w:sz w:val="22"/>
        </w:rPr>
        <w:t>;</w:t>
      </w:r>
    </w:p>
    <w:p w:rsidR="006B2EC7" w:rsidRDefault="00137477" w:rsidP="00137477">
      <w:pPr>
        <w:ind w:left="720" w:hanging="360"/>
        <w:rPr>
          <w:rFonts w:ascii="Times New Roman" w:hAnsi="Times New Roman"/>
          <w:sz w:val="22"/>
        </w:rPr>
      </w:pPr>
      <w:r>
        <w:rPr>
          <w:rFonts w:ascii="Times New Roman" w:hAnsi="Times New Roman"/>
          <w:sz w:val="22"/>
        </w:rPr>
        <w:t xml:space="preserve">1.9 </w:t>
      </w:r>
      <w:r w:rsidR="006B2EC7">
        <w:rPr>
          <w:rFonts w:ascii="Times New Roman" w:hAnsi="Times New Roman"/>
          <w:sz w:val="22"/>
        </w:rPr>
        <w:t>Members of Conference Council</w:t>
      </w:r>
      <w:r w:rsidR="00AA0C49">
        <w:rPr>
          <w:rFonts w:ascii="Times New Roman" w:hAnsi="Times New Roman"/>
          <w:sz w:val="22"/>
        </w:rPr>
        <w:t>;</w:t>
      </w:r>
    </w:p>
    <w:p w:rsidR="005C488F" w:rsidRDefault="00137477" w:rsidP="00137477">
      <w:pPr>
        <w:ind w:left="720" w:hanging="360"/>
        <w:rPr>
          <w:rFonts w:ascii="Times New Roman" w:hAnsi="Times New Roman"/>
          <w:sz w:val="22"/>
        </w:rPr>
      </w:pPr>
      <w:r>
        <w:rPr>
          <w:rFonts w:ascii="Times New Roman" w:hAnsi="Times New Roman"/>
          <w:sz w:val="22"/>
        </w:rPr>
        <w:t xml:space="preserve">1.10 </w:t>
      </w:r>
      <w:r w:rsidR="005C488F">
        <w:rPr>
          <w:rFonts w:ascii="Times New Roman" w:hAnsi="Times New Roman"/>
          <w:sz w:val="22"/>
        </w:rPr>
        <w:t>Non-credentialed members of the Faith and Life Commission;</w:t>
      </w:r>
    </w:p>
    <w:p w:rsidR="00AA0C49" w:rsidRDefault="00137477" w:rsidP="00137477">
      <w:pPr>
        <w:ind w:left="720" w:hanging="360"/>
        <w:rPr>
          <w:rFonts w:ascii="Times New Roman" w:hAnsi="Times New Roman"/>
          <w:sz w:val="22"/>
        </w:rPr>
      </w:pPr>
      <w:r>
        <w:rPr>
          <w:rFonts w:ascii="Times New Roman" w:hAnsi="Times New Roman"/>
          <w:sz w:val="22"/>
        </w:rPr>
        <w:t xml:space="preserve">1.11 </w:t>
      </w:r>
      <w:r w:rsidR="00AA0C49">
        <w:rPr>
          <w:rFonts w:ascii="Times New Roman" w:hAnsi="Times New Roman"/>
          <w:sz w:val="22"/>
        </w:rPr>
        <w:t>Conference Staff Officers as non-voting participants.</w:t>
      </w:r>
    </w:p>
    <w:p w:rsidR="006B2EC7" w:rsidRPr="00702C10" w:rsidRDefault="006B2EC7" w:rsidP="006B2EC7">
      <w:pPr>
        <w:rPr>
          <w:rFonts w:ascii="Times New Roman" w:hAnsi="Times New Roman"/>
          <w:sz w:val="12"/>
          <w:szCs w:val="12"/>
        </w:rPr>
      </w:pPr>
    </w:p>
    <w:p w:rsidR="006B2EC7" w:rsidRDefault="005C488F" w:rsidP="006B2EC7">
      <w:pPr>
        <w:rPr>
          <w:rFonts w:ascii="Times New Roman" w:hAnsi="Times New Roman"/>
          <w:sz w:val="22"/>
        </w:rPr>
      </w:pPr>
      <w:r>
        <w:rPr>
          <w:rFonts w:ascii="Times New Roman" w:hAnsi="Times New Roman"/>
          <w:sz w:val="22"/>
          <w:u w:val="single"/>
        </w:rPr>
        <w:t>Section 2</w:t>
      </w:r>
      <w:r w:rsidR="006B2EC7">
        <w:rPr>
          <w:rFonts w:ascii="Times New Roman" w:hAnsi="Times New Roman"/>
          <w:sz w:val="22"/>
          <w:u w:val="single"/>
        </w:rPr>
        <w:t>. Delegate Terms</w:t>
      </w:r>
    </w:p>
    <w:p w:rsidR="006B2EC7" w:rsidRDefault="006B2EC7" w:rsidP="006B2EC7">
      <w:pPr>
        <w:ind w:left="360"/>
        <w:rPr>
          <w:rFonts w:ascii="Times New Roman" w:hAnsi="Times New Roman"/>
          <w:sz w:val="22"/>
        </w:rPr>
      </w:pPr>
      <w:r>
        <w:rPr>
          <w:rFonts w:ascii="Times New Roman" w:hAnsi="Times New Roman"/>
          <w:sz w:val="22"/>
        </w:rPr>
        <w:t>Congregational delegates will typically serve three-year terms coinciding with the Conference year or as specified by the sending congregation. Delegates are eligible for reappointment.</w:t>
      </w:r>
    </w:p>
    <w:p w:rsidR="006B2EC7" w:rsidRPr="00702C10" w:rsidRDefault="006B2EC7" w:rsidP="006B2EC7">
      <w:pPr>
        <w:rPr>
          <w:rFonts w:ascii="Times New Roman" w:hAnsi="Times New Roman"/>
          <w:sz w:val="12"/>
          <w:szCs w:val="12"/>
        </w:rPr>
      </w:pPr>
    </w:p>
    <w:p w:rsidR="006B2EC7" w:rsidRDefault="005C488F" w:rsidP="006B2EC7">
      <w:pPr>
        <w:rPr>
          <w:rFonts w:ascii="Times New Roman" w:hAnsi="Times New Roman"/>
          <w:sz w:val="22"/>
        </w:rPr>
      </w:pPr>
      <w:r>
        <w:rPr>
          <w:rFonts w:ascii="Times New Roman" w:hAnsi="Times New Roman"/>
          <w:sz w:val="22"/>
          <w:u w:val="single"/>
        </w:rPr>
        <w:t>Section 3</w:t>
      </w:r>
      <w:r w:rsidR="006B2EC7">
        <w:rPr>
          <w:rFonts w:ascii="Times New Roman" w:hAnsi="Times New Roman"/>
          <w:sz w:val="22"/>
          <w:u w:val="single"/>
        </w:rPr>
        <w:t>. Qualifications of Delegates</w:t>
      </w:r>
    </w:p>
    <w:p w:rsidR="006B2EC7" w:rsidRDefault="006B2EC7" w:rsidP="006B2EC7">
      <w:pPr>
        <w:ind w:left="360"/>
        <w:rPr>
          <w:rFonts w:ascii="Times New Roman" w:hAnsi="Times New Roman"/>
          <w:sz w:val="22"/>
        </w:rPr>
      </w:pPr>
      <w:r>
        <w:rPr>
          <w:rFonts w:ascii="Times New Roman" w:hAnsi="Times New Roman"/>
          <w:sz w:val="22"/>
        </w:rPr>
        <w:t>Delegates to Conference Assembly shall be members of affiliated congregations who are willing to give the time required by the assignment.</w:t>
      </w:r>
    </w:p>
    <w:p w:rsidR="006B2EC7" w:rsidRPr="00702C10" w:rsidRDefault="006B2EC7" w:rsidP="006B2EC7">
      <w:pPr>
        <w:rPr>
          <w:rFonts w:ascii="Times New Roman" w:hAnsi="Times New Roman"/>
          <w:sz w:val="12"/>
          <w:szCs w:val="12"/>
        </w:rPr>
      </w:pPr>
    </w:p>
    <w:p w:rsidR="006B2EC7" w:rsidRDefault="005C488F" w:rsidP="006B2EC7">
      <w:pPr>
        <w:rPr>
          <w:rFonts w:ascii="Times New Roman" w:hAnsi="Times New Roman"/>
          <w:sz w:val="22"/>
        </w:rPr>
      </w:pPr>
      <w:r>
        <w:rPr>
          <w:rFonts w:ascii="Times New Roman" w:hAnsi="Times New Roman"/>
          <w:sz w:val="22"/>
          <w:u w:val="single"/>
        </w:rPr>
        <w:t>Section 4</w:t>
      </w:r>
      <w:r w:rsidR="006B2EC7">
        <w:rPr>
          <w:rFonts w:ascii="Times New Roman" w:hAnsi="Times New Roman"/>
          <w:sz w:val="22"/>
          <w:u w:val="single"/>
        </w:rPr>
        <w:t>. Duties of Delegates</w:t>
      </w:r>
    </w:p>
    <w:p w:rsidR="006B2EC7" w:rsidRDefault="00137477" w:rsidP="00137477">
      <w:pPr>
        <w:ind w:left="360"/>
        <w:jc w:val="both"/>
        <w:rPr>
          <w:rFonts w:ascii="Times New Roman" w:hAnsi="Times New Roman"/>
          <w:sz w:val="22"/>
        </w:rPr>
      </w:pPr>
      <w:r>
        <w:rPr>
          <w:rFonts w:ascii="Times New Roman" w:hAnsi="Times New Roman"/>
          <w:sz w:val="22"/>
        </w:rPr>
        <w:t xml:space="preserve">4.1 </w:t>
      </w:r>
      <w:r w:rsidR="006B2EC7">
        <w:rPr>
          <w:rFonts w:ascii="Times New Roman" w:hAnsi="Times New Roman"/>
          <w:sz w:val="22"/>
        </w:rPr>
        <w:t>Attend all meetings of the Conference Assembly and their respective district councils;</w:t>
      </w:r>
    </w:p>
    <w:p w:rsidR="006B2EC7" w:rsidRDefault="00137477" w:rsidP="00137477">
      <w:pPr>
        <w:ind w:left="360"/>
        <w:jc w:val="both"/>
        <w:rPr>
          <w:rFonts w:ascii="Times New Roman" w:hAnsi="Times New Roman"/>
          <w:sz w:val="22"/>
        </w:rPr>
      </w:pPr>
      <w:r>
        <w:rPr>
          <w:rFonts w:ascii="Times New Roman" w:hAnsi="Times New Roman"/>
          <w:sz w:val="22"/>
        </w:rPr>
        <w:t xml:space="preserve">4.2 </w:t>
      </w:r>
      <w:r w:rsidR="006B2EC7">
        <w:rPr>
          <w:rFonts w:ascii="Times New Roman" w:hAnsi="Times New Roman"/>
          <w:sz w:val="22"/>
        </w:rPr>
        <w:t>Share perspectives in accordance with biblical principles;</w:t>
      </w:r>
    </w:p>
    <w:p w:rsidR="006B2EC7" w:rsidRDefault="00137477" w:rsidP="00137477">
      <w:pPr>
        <w:ind w:left="360"/>
        <w:jc w:val="both"/>
        <w:rPr>
          <w:rFonts w:ascii="Times New Roman" w:hAnsi="Times New Roman"/>
          <w:sz w:val="22"/>
        </w:rPr>
      </w:pPr>
      <w:r>
        <w:rPr>
          <w:rFonts w:ascii="Times New Roman" w:hAnsi="Times New Roman"/>
          <w:sz w:val="22"/>
        </w:rPr>
        <w:t xml:space="preserve">4.3 </w:t>
      </w:r>
      <w:r w:rsidR="006B2EC7">
        <w:rPr>
          <w:rFonts w:ascii="Times New Roman" w:hAnsi="Times New Roman"/>
          <w:sz w:val="22"/>
        </w:rPr>
        <w:t>Represent the convictions of their constituents faithfully;</w:t>
      </w:r>
    </w:p>
    <w:p w:rsidR="006B2EC7" w:rsidRDefault="00137477" w:rsidP="00137477">
      <w:pPr>
        <w:ind w:left="360"/>
        <w:jc w:val="both"/>
        <w:rPr>
          <w:rFonts w:ascii="Times New Roman" w:hAnsi="Times New Roman"/>
          <w:sz w:val="22"/>
        </w:rPr>
      </w:pPr>
      <w:r>
        <w:rPr>
          <w:rFonts w:ascii="Times New Roman" w:hAnsi="Times New Roman"/>
          <w:sz w:val="22"/>
        </w:rPr>
        <w:t xml:space="preserve">4.4 </w:t>
      </w:r>
      <w:r w:rsidR="006B2EC7">
        <w:rPr>
          <w:rFonts w:ascii="Times New Roman" w:hAnsi="Times New Roman"/>
          <w:sz w:val="22"/>
        </w:rPr>
        <w:t>Provide reports and promote decisions to their respective congregations, districts, agencies and boards;</w:t>
      </w:r>
    </w:p>
    <w:p w:rsidR="006B2EC7" w:rsidRDefault="00137477" w:rsidP="00137477">
      <w:pPr>
        <w:ind w:left="360"/>
        <w:jc w:val="both"/>
        <w:rPr>
          <w:rFonts w:ascii="Times New Roman" w:hAnsi="Times New Roman"/>
          <w:sz w:val="22"/>
        </w:rPr>
      </w:pPr>
      <w:r>
        <w:rPr>
          <w:rFonts w:ascii="Times New Roman" w:hAnsi="Times New Roman"/>
          <w:sz w:val="22"/>
        </w:rPr>
        <w:t xml:space="preserve">4.5 </w:t>
      </w:r>
      <w:r w:rsidR="006B2EC7">
        <w:rPr>
          <w:rFonts w:ascii="Times New Roman" w:hAnsi="Times New Roman"/>
          <w:sz w:val="22"/>
        </w:rPr>
        <w:t>Perform other duties as assigned by the Conference Council.</w:t>
      </w:r>
    </w:p>
    <w:p w:rsidR="006B2EC7" w:rsidRPr="00702C10" w:rsidRDefault="006B2EC7" w:rsidP="006B2EC7">
      <w:pPr>
        <w:jc w:val="both"/>
        <w:rPr>
          <w:rFonts w:ascii="Times New Roman" w:hAnsi="Times New Roman"/>
          <w:sz w:val="12"/>
          <w:szCs w:val="12"/>
          <w:u w:val="single"/>
        </w:rPr>
      </w:pPr>
    </w:p>
    <w:p w:rsidR="006B2EC7" w:rsidRDefault="005C488F" w:rsidP="006B2EC7">
      <w:pPr>
        <w:jc w:val="both"/>
        <w:rPr>
          <w:rFonts w:ascii="Times New Roman" w:hAnsi="Times New Roman"/>
          <w:sz w:val="22"/>
        </w:rPr>
      </w:pPr>
      <w:r>
        <w:rPr>
          <w:rFonts w:ascii="Times New Roman" w:hAnsi="Times New Roman"/>
          <w:sz w:val="22"/>
          <w:u w:val="single"/>
        </w:rPr>
        <w:t>Section 5</w:t>
      </w:r>
      <w:r w:rsidR="006B2EC7">
        <w:rPr>
          <w:rFonts w:ascii="Times New Roman" w:hAnsi="Times New Roman"/>
          <w:sz w:val="22"/>
          <w:u w:val="single"/>
        </w:rPr>
        <w:t>. Meetings</w:t>
      </w:r>
    </w:p>
    <w:p w:rsidR="006B2EC7" w:rsidRDefault="006B2EC7" w:rsidP="006B2EC7">
      <w:pPr>
        <w:ind w:left="360"/>
        <w:rPr>
          <w:rFonts w:ascii="Times New Roman" w:hAnsi="Times New Roman"/>
          <w:sz w:val="22"/>
        </w:rPr>
      </w:pPr>
      <w:r>
        <w:rPr>
          <w:rFonts w:ascii="Times New Roman" w:hAnsi="Times New Roman"/>
          <w:sz w:val="22"/>
        </w:rPr>
        <w:t xml:space="preserve">Conference Assembly shall convene a minimum of twice annually at times and places determined by </w:t>
      </w:r>
      <w:smartTag w:uri="urn:schemas-microsoft-com:office:smarttags" w:element="PersonName">
        <w:r>
          <w:rPr>
            <w:rFonts w:ascii="Times New Roman" w:hAnsi="Times New Roman"/>
            <w:sz w:val="22"/>
          </w:rPr>
          <w:t>Conference Council</w:t>
        </w:r>
      </w:smartTag>
      <w:r>
        <w:rPr>
          <w:rFonts w:ascii="Times New Roman" w:hAnsi="Times New Roman"/>
          <w:sz w:val="22"/>
        </w:rPr>
        <w:t xml:space="preserve">. Special sessions may be called by </w:t>
      </w:r>
      <w:smartTag w:uri="urn:schemas-microsoft-com:office:smarttags" w:element="PersonName">
        <w:r>
          <w:rPr>
            <w:rFonts w:ascii="Times New Roman" w:hAnsi="Times New Roman"/>
            <w:sz w:val="22"/>
          </w:rPr>
          <w:t>Conference Council</w:t>
        </w:r>
      </w:smartTag>
      <w:r>
        <w:rPr>
          <w:rFonts w:ascii="Times New Roman" w:hAnsi="Times New Roman"/>
          <w:sz w:val="22"/>
        </w:rPr>
        <w:t>. Delegates shall have a minimum of thirty days’ written notice for all Assembly meetings.</w:t>
      </w:r>
    </w:p>
    <w:p w:rsidR="00137477" w:rsidRDefault="00137477" w:rsidP="006B2EC7">
      <w:pPr>
        <w:ind w:left="360"/>
        <w:rPr>
          <w:rFonts w:ascii="Times New Roman" w:hAnsi="Times New Roman"/>
          <w:sz w:val="22"/>
        </w:rPr>
      </w:pPr>
    </w:p>
    <w:p w:rsidR="00137477" w:rsidRDefault="00137477" w:rsidP="006B2EC7">
      <w:pPr>
        <w:ind w:left="360"/>
        <w:rPr>
          <w:rFonts w:ascii="Times New Roman" w:hAnsi="Times New Roman"/>
          <w:sz w:val="22"/>
        </w:rPr>
      </w:pPr>
    </w:p>
    <w:p w:rsidR="00EF52E4" w:rsidRDefault="00EF52E4" w:rsidP="00EF52E4">
      <w:pPr>
        <w:rPr>
          <w:rFonts w:ascii="Times New Roman" w:hAnsi="Times New Roman"/>
          <w:sz w:val="22"/>
        </w:rPr>
      </w:pPr>
    </w:p>
    <w:p w:rsidR="00EF52E4" w:rsidRDefault="005C488F" w:rsidP="00EF52E4">
      <w:pPr>
        <w:rPr>
          <w:rFonts w:ascii="Times New Roman" w:hAnsi="Times New Roman"/>
          <w:sz w:val="22"/>
        </w:rPr>
      </w:pPr>
      <w:r>
        <w:rPr>
          <w:rFonts w:ascii="Times New Roman" w:hAnsi="Times New Roman"/>
          <w:sz w:val="22"/>
        </w:rPr>
        <w:t>Section 6</w:t>
      </w:r>
      <w:r w:rsidR="00EF52E4">
        <w:rPr>
          <w:rFonts w:ascii="Times New Roman" w:hAnsi="Times New Roman"/>
          <w:sz w:val="22"/>
        </w:rPr>
        <w:t xml:space="preserve">. </w:t>
      </w:r>
      <w:r w:rsidR="00400674">
        <w:rPr>
          <w:rFonts w:ascii="Times New Roman" w:hAnsi="Times New Roman"/>
          <w:sz w:val="22"/>
        </w:rPr>
        <w:t>Motion</w:t>
      </w:r>
      <w:r w:rsidR="00EF52E4">
        <w:rPr>
          <w:rFonts w:ascii="Times New Roman" w:hAnsi="Times New Roman"/>
          <w:sz w:val="22"/>
        </w:rPr>
        <w:t>s</w:t>
      </w:r>
    </w:p>
    <w:p w:rsidR="00EF52E4" w:rsidRDefault="00EF52E4" w:rsidP="00EF52E4">
      <w:pPr>
        <w:ind w:left="360"/>
        <w:rPr>
          <w:rFonts w:ascii="Times New Roman" w:hAnsi="Times New Roman"/>
          <w:sz w:val="22"/>
        </w:rPr>
      </w:pPr>
      <w:r w:rsidRPr="00EF52E4">
        <w:rPr>
          <w:rFonts w:ascii="Times New Roman" w:hAnsi="Times New Roman"/>
          <w:sz w:val="22"/>
        </w:rPr>
        <w:t xml:space="preserve">Delegates may submit </w:t>
      </w:r>
      <w:r w:rsidR="00400674">
        <w:rPr>
          <w:rFonts w:ascii="Times New Roman" w:hAnsi="Times New Roman"/>
          <w:sz w:val="22"/>
        </w:rPr>
        <w:t>motion</w:t>
      </w:r>
      <w:r w:rsidRPr="00EF52E4">
        <w:rPr>
          <w:rFonts w:ascii="Times New Roman" w:hAnsi="Times New Roman"/>
          <w:sz w:val="22"/>
        </w:rPr>
        <w:t xml:space="preserve">(s) for consideration by assembled delegates, via </w:t>
      </w:r>
      <w:smartTag w:uri="urn:schemas-microsoft-com:office:smarttags" w:element="PersonName">
        <w:r w:rsidRPr="00EF52E4">
          <w:rPr>
            <w:rFonts w:ascii="Times New Roman" w:hAnsi="Times New Roman"/>
            <w:sz w:val="22"/>
          </w:rPr>
          <w:t>Conference Council</w:t>
        </w:r>
      </w:smartTag>
      <w:r w:rsidRPr="00EF52E4">
        <w:rPr>
          <w:rFonts w:ascii="Times New Roman" w:hAnsi="Times New Roman"/>
          <w:sz w:val="22"/>
        </w:rPr>
        <w:t xml:space="preserve">, in advance of Assembly or the Winter Delegate Session. All </w:t>
      </w:r>
      <w:r w:rsidR="00400674">
        <w:rPr>
          <w:rFonts w:ascii="Times New Roman" w:hAnsi="Times New Roman"/>
          <w:sz w:val="22"/>
        </w:rPr>
        <w:t>motion</w:t>
      </w:r>
      <w:r w:rsidRPr="00EF52E4">
        <w:rPr>
          <w:rFonts w:ascii="Times New Roman" w:hAnsi="Times New Roman"/>
          <w:sz w:val="22"/>
        </w:rPr>
        <w:t xml:space="preserve">s must be signed by at least 3 delegates and be received by the moderator no later than the day before </w:t>
      </w:r>
      <w:smartTag w:uri="urn:schemas-microsoft-com:office:smarttags" w:element="PersonName">
        <w:r w:rsidRPr="00EF52E4">
          <w:rPr>
            <w:rFonts w:ascii="Times New Roman" w:hAnsi="Times New Roman"/>
            <w:sz w:val="22"/>
          </w:rPr>
          <w:t>Conference Council</w:t>
        </w:r>
      </w:smartTag>
      <w:r w:rsidRPr="00EF52E4">
        <w:rPr>
          <w:rFonts w:ascii="Times New Roman" w:hAnsi="Times New Roman"/>
          <w:sz w:val="22"/>
        </w:rPr>
        <w:t xml:space="preserve"> meets. </w:t>
      </w:r>
      <w:r w:rsidR="00400674">
        <w:rPr>
          <w:rFonts w:ascii="Times New Roman" w:hAnsi="Times New Roman"/>
          <w:sz w:val="22"/>
        </w:rPr>
        <w:t>Motion</w:t>
      </w:r>
      <w:r w:rsidRPr="00EF52E4">
        <w:rPr>
          <w:rFonts w:ascii="Times New Roman" w:hAnsi="Times New Roman"/>
          <w:sz w:val="22"/>
        </w:rPr>
        <w:t>s made from the floor may be received for consideration but may only be acted upon at the next delegate assembly.</w:t>
      </w:r>
    </w:p>
    <w:p w:rsidR="006B2EC7" w:rsidRPr="00702C10" w:rsidRDefault="006B2EC7" w:rsidP="006B2EC7">
      <w:pPr>
        <w:ind w:firstLine="360"/>
        <w:rPr>
          <w:rFonts w:ascii="Times New Roman" w:hAnsi="Times New Roman"/>
          <w:sz w:val="12"/>
          <w:szCs w:val="12"/>
        </w:rPr>
      </w:pPr>
    </w:p>
    <w:p w:rsidR="006B2EC7" w:rsidRDefault="006B2EC7" w:rsidP="006B2EC7">
      <w:pPr>
        <w:rPr>
          <w:rFonts w:ascii="Times New Roman" w:hAnsi="Times New Roman"/>
          <w:sz w:val="22"/>
          <w:u w:val="single"/>
        </w:rPr>
      </w:pPr>
      <w:r>
        <w:rPr>
          <w:rFonts w:ascii="Times New Roman" w:hAnsi="Times New Roman"/>
          <w:sz w:val="22"/>
          <w:u w:val="single"/>
        </w:rPr>
        <w:t xml:space="preserve">Section </w:t>
      </w:r>
      <w:r w:rsidR="005C488F">
        <w:rPr>
          <w:rFonts w:ascii="Times New Roman" w:hAnsi="Times New Roman"/>
          <w:sz w:val="22"/>
          <w:u w:val="single"/>
        </w:rPr>
        <w:t>7</w:t>
      </w:r>
      <w:r>
        <w:rPr>
          <w:rFonts w:ascii="Times New Roman" w:hAnsi="Times New Roman"/>
          <w:sz w:val="22"/>
          <w:u w:val="single"/>
        </w:rPr>
        <w:t xml:space="preserve">. </w:t>
      </w:r>
      <w:r w:rsidR="00EF52E4">
        <w:rPr>
          <w:rFonts w:ascii="Times New Roman" w:hAnsi="Times New Roman"/>
          <w:sz w:val="22"/>
          <w:u w:val="single"/>
        </w:rPr>
        <w:t>Decision Making</w:t>
      </w:r>
    </w:p>
    <w:p w:rsidR="00EF52E4" w:rsidRPr="0083486D" w:rsidRDefault="00137477" w:rsidP="00EF52E4">
      <w:pPr>
        <w:ind w:left="720" w:hanging="360"/>
        <w:rPr>
          <w:rFonts w:ascii="Times New Roman" w:hAnsi="Times New Roman"/>
          <w:sz w:val="22"/>
        </w:rPr>
      </w:pPr>
      <w:r>
        <w:rPr>
          <w:rFonts w:ascii="Times New Roman" w:hAnsi="Times New Roman"/>
          <w:sz w:val="22"/>
        </w:rPr>
        <w:t>7.</w:t>
      </w:r>
      <w:r w:rsidR="00EF52E4" w:rsidRPr="0083486D">
        <w:rPr>
          <w:rFonts w:ascii="Times New Roman" w:hAnsi="Times New Roman"/>
          <w:sz w:val="22"/>
        </w:rPr>
        <w:t>1</w:t>
      </w:r>
      <w:r w:rsidR="00EF52E4" w:rsidRPr="0083486D">
        <w:rPr>
          <w:rFonts w:ascii="Times New Roman" w:hAnsi="Times New Roman"/>
          <w:sz w:val="22"/>
        </w:rPr>
        <w:tab/>
        <w:t>Each delegate shall be eligible to cast one vote. There is no provision for proxy voting.</w:t>
      </w:r>
    </w:p>
    <w:p w:rsidR="00EF52E4" w:rsidRPr="0083486D" w:rsidRDefault="00137477" w:rsidP="00EF52E4">
      <w:pPr>
        <w:ind w:left="720" w:hanging="360"/>
        <w:rPr>
          <w:rFonts w:ascii="Times New Roman" w:hAnsi="Times New Roman"/>
          <w:sz w:val="22"/>
        </w:rPr>
      </w:pPr>
      <w:r>
        <w:rPr>
          <w:rFonts w:ascii="Times New Roman" w:hAnsi="Times New Roman"/>
          <w:sz w:val="22"/>
        </w:rPr>
        <w:t>7.</w:t>
      </w:r>
      <w:r w:rsidR="00EF52E4" w:rsidRPr="0083486D">
        <w:rPr>
          <w:rFonts w:ascii="Times New Roman" w:hAnsi="Times New Roman"/>
          <w:sz w:val="22"/>
        </w:rPr>
        <w:t>2</w:t>
      </w:r>
      <w:r w:rsidR="00EF52E4" w:rsidRPr="0083486D">
        <w:rPr>
          <w:rFonts w:ascii="Times New Roman" w:hAnsi="Times New Roman"/>
          <w:sz w:val="22"/>
        </w:rPr>
        <w:tab/>
        <w:t>A majority of votes cast shall determine any matter, except when the Assembly agrees otherwise or when otherwise provided in the Constitution or By-Laws.</w:t>
      </w:r>
    </w:p>
    <w:p w:rsidR="006B2EC7" w:rsidRDefault="00137477" w:rsidP="00EF52E4">
      <w:pPr>
        <w:ind w:left="720" w:hanging="360"/>
        <w:rPr>
          <w:rFonts w:ascii="Times New Roman" w:hAnsi="Times New Roman"/>
          <w:sz w:val="22"/>
        </w:rPr>
      </w:pPr>
      <w:r>
        <w:rPr>
          <w:rFonts w:ascii="Times New Roman" w:hAnsi="Times New Roman"/>
          <w:sz w:val="22"/>
        </w:rPr>
        <w:t>7.</w:t>
      </w:r>
      <w:r w:rsidR="00EF52E4">
        <w:rPr>
          <w:rFonts w:ascii="Times New Roman" w:hAnsi="Times New Roman"/>
          <w:sz w:val="22"/>
        </w:rPr>
        <w:t>3</w:t>
      </w:r>
      <w:r w:rsidR="00EF52E4">
        <w:rPr>
          <w:rFonts w:ascii="Times New Roman" w:hAnsi="Times New Roman"/>
          <w:sz w:val="22"/>
        </w:rPr>
        <w:tab/>
      </w:r>
      <w:r w:rsidR="006B2EC7">
        <w:rPr>
          <w:rFonts w:ascii="Times New Roman" w:hAnsi="Times New Roman"/>
          <w:sz w:val="22"/>
        </w:rPr>
        <w:t>Forty percent (40%) of delegates shall constitute a quorum. Approval of actions shall require a simple majority of those present.</w:t>
      </w:r>
    </w:p>
    <w:p w:rsidR="006B2EC7" w:rsidRDefault="006B2EC7" w:rsidP="006B2EC7">
      <w:pPr>
        <w:rPr>
          <w:rFonts w:ascii="Times New Roman" w:hAnsi="Times New Roman"/>
          <w:b/>
          <w:sz w:val="22"/>
        </w:rPr>
      </w:pPr>
    </w:p>
    <w:p w:rsidR="006B2EC7" w:rsidRDefault="006B2EC7" w:rsidP="006B2EC7">
      <w:pPr>
        <w:rPr>
          <w:rFonts w:ascii="Times New Roman" w:hAnsi="Times New Roman"/>
          <w:b/>
          <w:sz w:val="22"/>
        </w:rPr>
      </w:pPr>
      <w:r>
        <w:rPr>
          <w:rFonts w:ascii="Times New Roman" w:hAnsi="Times New Roman"/>
          <w:b/>
          <w:sz w:val="22"/>
        </w:rPr>
        <w:t>ARTICLE IV: CONFERENCE COUNCIL</w:t>
      </w:r>
    </w:p>
    <w:p w:rsidR="006B2EC7" w:rsidRDefault="006B2EC7" w:rsidP="006B2EC7">
      <w:pPr>
        <w:ind w:left="288" w:hanging="288"/>
        <w:rPr>
          <w:rFonts w:ascii="Times New Roman" w:hAnsi="Times New Roman"/>
          <w:sz w:val="22"/>
        </w:rPr>
      </w:pPr>
      <w:r>
        <w:rPr>
          <w:rFonts w:ascii="Times New Roman" w:hAnsi="Times New Roman"/>
          <w:sz w:val="22"/>
          <w:u w:val="single"/>
        </w:rPr>
        <w:t>Section 1. Composition</w:t>
      </w:r>
    </w:p>
    <w:p w:rsidR="006B2EC7" w:rsidRDefault="006B2EC7" w:rsidP="006B2EC7">
      <w:pPr>
        <w:ind w:firstLine="360"/>
        <w:rPr>
          <w:rFonts w:ascii="Times New Roman" w:hAnsi="Times New Roman"/>
          <w:sz w:val="22"/>
        </w:rPr>
      </w:pPr>
      <w:smartTag w:uri="urn:schemas-microsoft-com:office:smarttags" w:element="PersonName">
        <w:r>
          <w:rPr>
            <w:rFonts w:ascii="Times New Roman" w:hAnsi="Times New Roman"/>
            <w:sz w:val="22"/>
          </w:rPr>
          <w:t>Conference Council</w:t>
        </w:r>
      </w:smartTag>
      <w:r>
        <w:rPr>
          <w:rFonts w:ascii="Times New Roman" w:hAnsi="Times New Roman"/>
          <w:sz w:val="22"/>
        </w:rPr>
        <w:t xml:space="preserve"> shall consist of;</w:t>
      </w:r>
    </w:p>
    <w:p w:rsidR="006B2EC7" w:rsidRDefault="00137477" w:rsidP="00137477">
      <w:pPr>
        <w:ind w:left="1080" w:hanging="360"/>
        <w:jc w:val="both"/>
        <w:rPr>
          <w:rFonts w:ascii="Times New Roman" w:hAnsi="Times New Roman"/>
          <w:sz w:val="22"/>
        </w:rPr>
      </w:pPr>
      <w:r>
        <w:rPr>
          <w:rFonts w:ascii="Times New Roman" w:hAnsi="Times New Roman"/>
          <w:sz w:val="22"/>
        </w:rPr>
        <w:t xml:space="preserve">1.1 </w:t>
      </w:r>
      <w:r w:rsidR="006B2EC7">
        <w:rPr>
          <w:rFonts w:ascii="Times New Roman" w:hAnsi="Times New Roman"/>
          <w:sz w:val="22"/>
        </w:rPr>
        <w:t>The elected Conference officers;</w:t>
      </w:r>
    </w:p>
    <w:p w:rsidR="006B2EC7" w:rsidRDefault="00137477" w:rsidP="00137477">
      <w:pPr>
        <w:ind w:left="1080" w:hanging="360"/>
        <w:jc w:val="both"/>
        <w:rPr>
          <w:rFonts w:ascii="Times New Roman" w:hAnsi="Times New Roman"/>
          <w:sz w:val="22"/>
        </w:rPr>
      </w:pPr>
      <w:r>
        <w:rPr>
          <w:rFonts w:ascii="Times New Roman" w:hAnsi="Times New Roman"/>
          <w:sz w:val="22"/>
        </w:rPr>
        <w:t xml:space="preserve">1.2  </w:t>
      </w:r>
      <w:r w:rsidR="006B2EC7">
        <w:rPr>
          <w:rFonts w:ascii="Times New Roman" w:hAnsi="Times New Roman"/>
          <w:sz w:val="22"/>
        </w:rPr>
        <w:t>One representative from each district council executive committee;</w:t>
      </w:r>
    </w:p>
    <w:p w:rsidR="006B2EC7" w:rsidRDefault="00137477" w:rsidP="00137477">
      <w:pPr>
        <w:pStyle w:val="BodyTextIndent3"/>
        <w:ind w:left="1080" w:hanging="360"/>
      </w:pPr>
      <w:r>
        <w:t xml:space="preserve">1.3 </w:t>
      </w:r>
      <w:r w:rsidR="006B2EC7">
        <w:t>The chair and secretary from each commission. Exceptions to having these officers serve in this capacity require specific action of the commission;</w:t>
      </w:r>
    </w:p>
    <w:p w:rsidR="006B2EC7" w:rsidRDefault="00137477" w:rsidP="00137477">
      <w:pPr>
        <w:ind w:left="1080" w:hanging="360"/>
        <w:jc w:val="both"/>
        <w:rPr>
          <w:rFonts w:ascii="Times New Roman" w:hAnsi="Times New Roman"/>
          <w:sz w:val="22"/>
        </w:rPr>
      </w:pPr>
      <w:r>
        <w:rPr>
          <w:rFonts w:ascii="Times New Roman" w:hAnsi="Times New Roman"/>
          <w:sz w:val="22"/>
        </w:rPr>
        <w:t xml:space="preserve">1.4  </w:t>
      </w:r>
      <w:r w:rsidR="006B2EC7">
        <w:rPr>
          <w:rFonts w:ascii="Times New Roman" w:hAnsi="Times New Roman"/>
          <w:sz w:val="22"/>
        </w:rPr>
        <w:t>Virginia Conference representatives to the Constituency Leaders Council of Mennonite Church USA;</w:t>
      </w:r>
    </w:p>
    <w:p w:rsidR="006B2EC7" w:rsidRDefault="00137477" w:rsidP="00137477">
      <w:pPr>
        <w:ind w:left="1080" w:hanging="360"/>
        <w:jc w:val="both"/>
        <w:rPr>
          <w:rFonts w:ascii="Times New Roman" w:hAnsi="Times New Roman"/>
          <w:sz w:val="22"/>
        </w:rPr>
      </w:pPr>
      <w:r>
        <w:rPr>
          <w:rFonts w:ascii="Times New Roman" w:hAnsi="Times New Roman"/>
          <w:sz w:val="22"/>
        </w:rPr>
        <w:t xml:space="preserve">1.5  </w:t>
      </w:r>
      <w:r w:rsidR="006B2EC7">
        <w:rPr>
          <w:rFonts w:ascii="Times New Roman" w:hAnsi="Times New Roman"/>
          <w:sz w:val="22"/>
        </w:rPr>
        <w:t>A substitute wh</w:t>
      </w:r>
      <w:r w:rsidR="000610C7">
        <w:rPr>
          <w:rFonts w:ascii="Times New Roman" w:hAnsi="Times New Roman"/>
          <w:sz w:val="22"/>
        </w:rPr>
        <w:t>en a member is unable to attend;</w:t>
      </w:r>
    </w:p>
    <w:p w:rsidR="006B2EC7" w:rsidRDefault="00137477" w:rsidP="00137477">
      <w:pPr>
        <w:ind w:left="1080" w:hanging="360"/>
        <w:jc w:val="both"/>
        <w:rPr>
          <w:rFonts w:ascii="Times New Roman" w:hAnsi="Times New Roman"/>
          <w:sz w:val="22"/>
        </w:rPr>
      </w:pPr>
      <w:r>
        <w:rPr>
          <w:rFonts w:ascii="Times New Roman" w:hAnsi="Times New Roman"/>
          <w:sz w:val="22"/>
        </w:rPr>
        <w:t xml:space="preserve">1.6  </w:t>
      </w:r>
      <w:r w:rsidR="006B2EC7">
        <w:rPr>
          <w:rFonts w:ascii="Times New Roman" w:hAnsi="Times New Roman"/>
          <w:sz w:val="22"/>
        </w:rPr>
        <w:t>Staff office</w:t>
      </w:r>
      <w:r w:rsidR="000610C7">
        <w:rPr>
          <w:rFonts w:ascii="Times New Roman" w:hAnsi="Times New Roman"/>
          <w:sz w:val="22"/>
        </w:rPr>
        <w:t>rs serving as non-voting participants;</w:t>
      </w:r>
    </w:p>
    <w:p w:rsidR="000610C7" w:rsidRDefault="00137477" w:rsidP="00137477">
      <w:pPr>
        <w:ind w:left="1080" w:hanging="360"/>
        <w:jc w:val="both"/>
        <w:rPr>
          <w:rFonts w:ascii="Times New Roman" w:hAnsi="Times New Roman"/>
          <w:sz w:val="22"/>
        </w:rPr>
      </w:pPr>
      <w:r>
        <w:rPr>
          <w:rFonts w:ascii="Times New Roman" w:hAnsi="Times New Roman"/>
          <w:sz w:val="22"/>
        </w:rPr>
        <w:t xml:space="preserve">1.7  </w:t>
      </w:r>
      <w:r w:rsidR="00913498">
        <w:rPr>
          <w:rFonts w:ascii="Times New Roman" w:hAnsi="Times New Roman"/>
          <w:sz w:val="22"/>
        </w:rPr>
        <w:t>Heads of Conference Ministries</w:t>
      </w:r>
      <w:r w:rsidR="000610C7">
        <w:rPr>
          <w:rFonts w:ascii="Times New Roman" w:hAnsi="Times New Roman"/>
          <w:sz w:val="22"/>
        </w:rPr>
        <w:t xml:space="preserve"> invited as non-voting participants.</w:t>
      </w:r>
    </w:p>
    <w:p w:rsidR="006B2EC7" w:rsidRPr="00702C10" w:rsidRDefault="006B2EC7" w:rsidP="006B2EC7">
      <w:pPr>
        <w:jc w:val="both"/>
        <w:rPr>
          <w:rFonts w:ascii="Times New Roman" w:hAnsi="Times New Roman"/>
          <w:sz w:val="12"/>
          <w:szCs w:val="12"/>
        </w:rPr>
      </w:pPr>
    </w:p>
    <w:p w:rsidR="006B2EC7" w:rsidRDefault="006B2EC7" w:rsidP="006B2EC7">
      <w:pPr>
        <w:pStyle w:val="Heading1"/>
      </w:pPr>
      <w:r>
        <w:t>Section 2. Personal Qualifications</w:t>
      </w:r>
    </w:p>
    <w:p w:rsidR="006B2EC7" w:rsidRDefault="006B2EC7" w:rsidP="006B2EC7">
      <w:pPr>
        <w:ind w:firstLine="360"/>
        <w:jc w:val="both"/>
        <w:rPr>
          <w:rFonts w:ascii="Times New Roman" w:hAnsi="Times New Roman"/>
          <w:sz w:val="22"/>
        </w:rPr>
      </w:pPr>
      <w:smartTag w:uri="urn:schemas-microsoft-com:office:smarttags" w:element="PersonName">
        <w:r>
          <w:rPr>
            <w:rFonts w:ascii="Times New Roman" w:hAnsi="Times New Roman"/>
            <w:sz w:val="22"/>
          </w:rPr>
          <w:t>Conference Council</w:t>
        </w:r>
      </w:smartTag>
      <w:r>
        <w:rPr>
          <w:rFonts w:ascii="Times New Roman" w:hAnsi="Times New Roman"/>
          <w:sz w:val="22"/>
        </w:rPr>
        <w:t xml:space="preserve"> members shall be:</w:t>
      </w:r>
    </w:p>
    <w:p w:rsidR="006B2EC7" w:rsidRDefault="00137477" w:rsidP="00137477">
      <w:pPr>
        <w:ind w:left="1080" w:hanging="360"/>
        <w:jc w:val="both"/>
        <w:rPr>
          <w:rFonts w:ascii="Times New Roman" w:hAnsi="Times New Roman"/>
          <w:sz w:val="22"/>
        </w:rPr>
      </w:pPr>
      <w:r>
        <w:rPr>
          <w:rFonts w:ascii="Times New Roman" w:hAnsi="Times New Roman"/>
          <w:sz w:val="22"/>
        </w:rPr>
        <w:t xml:space="preserve">2.1 </w:t>
      </w:r>
      <w:r w:rsidR="006B2EC7">
        <w:rPr>
          <w:rFonts w:ascii="Times New Roman" w:hAnsi="Times New Roman"/>
          <w:sz w:val="22"/>
        </w:rPr>
        <w:t>Fully committed to Jesus Christ, the church and congregational life;</w:t>
      </w:r>
    </w:p>
    <w:p w:rsidR="006B2EC7" w:rsidRDefault="00137477" w:rsidP="00137477">
      <w:pPr>
        <w:ind w:left="1080" w:hanging="360"/>
        <w:jc w:val="both"/>
        <w:rPr>
          <w:rFonts w:ascii="Times New Roman" w:hAnsi="Times New Roman"/>
          <w:sz w:val="22"/>
        </w:rPr>
      </w:pPr>
      <w:r>
        <w:rPr>
          <w:rFonts w:ascii="Times New Roman" w:hAnsi="Times New Roman"/>
          <w:sz w:val="22"/>
        </w:rPr>
        <w:t xml:space="preserve">2.2 </w:t>
      </w:r>
      <w:r w:rsidR="006B2EC7">
        <w:rPr>
          <w:rFonts w:ascii="Times New Roman" w:hAnsi="Times New Roman"/>
          <w:sz w:val="22"/>
        </w:rPr>
        <w:t>Persons of vision, spiritual discernment, maturity and leadership;</w:t>
      </w:r>
    </w:p>
    <w:p w:rsidR="006B2EC7" w:rsidRDefault="00137477" w:rsidP="00137477">
      <w:pPr>
        <w:ind w:left="1080" w:hanging="360"/>
        <w:jc w:val="both"/>
        <w:rPr>
          <w:rFonts w:ascii="Times New Roman" w:hAnsi="Times New Roman"/>
          <w:sz w:val="22"/>
        </w:rPr>
      </w:pPr>
      <w:r>
        <w:rPr>
          <w:rFonts w:ascii="Times New Roman" w:hAnsi="Times New Roman"/>
          <w:sz w:val="22"/>
        </w:rPr>
        <w:t xml:space="preserve">2.3 </w:t>
      </w:r>
      <w:r w:rsidR="006B2EC7">
        <w:rPr>
          <w:rFonts w:ascii="Times New Roman" w:hAnsi="Times New Roman"/>
          <w:sz w:val="22"/>
        </w:rPr>
        <w:t>Knowledgeable of their district, its congregations and programs;</w:t>
      </w:r>
    </w:p>
    <w:p w:rsidR="006B2EC7" w:rsidRDefault="00137477" w:rsidP="00137477">
      <w:pPr>
        <w:ind w:left="1080" w:hanging="360"/>
        <w:rPr>
          <w:rFonts w:ascii="Times New Roman" w:hAnsi="Times New Roman"/>
          <w:sz w:val="22"/>
        </w:rPr>
      </w:pPr>
      <w:r>
        <w:rPr>
          <w:rFonts w:ascii="Times New Roman" w:hAnsi="Times New Roman"/>
          <w:sz w:val="22"/>
        </w:rPr>
        <w:t xml:space="preserve">2.4 </w:t>
      </w:r>
      <w:r w:rsidR="006B2EC7">
        <w:rPr>
          <w:rFonts w:ascii="Times New Roman" w:hAnsi="Times New Roman"/>
          <w:sz w:val="22"/>
        </w:rPr>
        <w:t>Positive in attitude toward the Mennonite Church, Virginia Mennonite</w:t>
      </w:r>
      <w:r w:rsidR="006B2EC7">
        <w:rPr>
          <w:rFonts w:ascii="Times New Roman" w:hAnsi="Times New Roman"/>
          <w:b/>
          <w:sz w:val="22"/>
        </w:rPr>
        <w:t xml:space="preserve"> </w:t>
      </w:r>
      <w:r w:rsidR="006B2EC7">
        <w:rPr>
          <w:rFonts w:ascii="Times New Roman" w:hAnsi="Times New Roman"/>
          <w:sz w:val="22"/>
        </w:rPr>
        <w:t>Conference, and their districts;</w:t>
      </w:r>
    </w:p>
    <w:p w:rsidR="006B2EC7" w:rsidRDefault="00137477" w:rsidP="00137477">
      <w:pPr>
        <w:ind w:left="1080" w:hanging="360"/>
        <w:jc w:val="both"/>
        <w:rPr>
          <w:rFonts w:ascii="Times New Roman" w:hAnsi="Times New Roman"/>
          <w:sz w:val="22"/>
        </w:rPr>
      </w:pPr>
      <w:r>
        <w:rPr>
          <w:rFonts w:ascii="Times New Roman" w:hAnsi="Times New Roman"/>
          <w:sz w:val="22"/>
        </w:rPr>
        <w:t xml:space="preserve">2.5 </w:t>
      </w:r>
      <w:r w:rsidR="006B2EC7">
        <w:rPr>
          <w:rFonts w:ascii="Times New Roman" w:hAnsi="Times New Roman"/>
          <w:sz w:val="22"/>
        </w:rPr>
        <w:t>Willing to devote the time required by the assignment including attendance at meetings;</w:t>
      </w:r>
    </w:p>
    <w:p w:rsidR="006B2EC7" w:rsidRDefault="00137477" w:rsidP="00137477">
      <w:pPr>
        <w:ind w:left="1080" w:hanging="360"/>
        <w:jc w:val="both"/>
        <w:rPr>
          <w:rFonts w:ascii="Times New Roman" w:hAnsi="Times New Roman"/>
          <w:sz w:val="22"/>
        </w:rPr>
      </w:pPr>
      <w:r>
        <w:rPr>
          <w:rFonts w:ascii="Times New Roman" w:hAnsi="Times New Roman"/>
          <w:sz w:val="22"/>
        </w:rPr>
        <w:t xml:space="preserve">2.6 </w:t>
      </w:r>
      <w:r w:rsidR="006B2EC7">
        <w:rPr>
          <w:rFonts w:ascii="Times New Roman" w:hAnsi="Times New Roman"/>
          <w:sz w:val="22"/>
        </w:rPr>
        <w:t>Able to work effectively with bishops, overseers, district chairpersons, congregational leadership and their colleagues;</w:t>
      </w:r>
    </w:p>
    <w:p w:rsidR="006B2EC7" w:rsidRDefault="00137477" w:rsidP="00137477">
      <w:pPr>
        <w:ind w:left="1080" w:hanging="360"/>
        <w:jc w:val="both"/>
        <w:rPr>
          <w:rFonts w:ascii="Times New Roman" w:hAnsi="Times New Roman"/>
          <w:sz w:val="22"/>
        </w:rPr>
      </w:pPr>
      <w:r>
        <w:rPr>
          <w:rFonts w:ascii="Times New Roman" w:hAnsi="Times New Roman"/>
          <w:sz w:val="22"/>
        </w:rPr>
        <w:t xml:space="preserve">2.7 </w:t>
      </w:r>
      <w:r w:rsidR="006B2EC7">
        <w:rPr>
          <w:rFonts w:ascii="Times New Roman" w:hAnsi="Times New Roman"/>
          <w:sz w:val="22"/>
        </w:rPr>
        <w:t>Able to contribute creatively and productively to the work of Conference Council;</w:t>
      </w:r>
    </w:p>
    <w:p w:rsidR="006B2EC7" w:rsidRDefault="00137477" w:rsidP="00137477">
      <w:pPr>
        <w:ind w:left="1080" w:hanging="360"/>
        <w:rPr>
          <w:rFonts w:ascii="Times New Roman" w:hAnsi="Times New Roman"/>
          <w:sz w:val="22"/>
        </w:rPr>
      </w:pPr>
      <w:r>
        <w:rPr>
          <w:rFonts w:ascii="Times New Roman" w:hAnsi="Times New Roman"/>
          <w:sz w:val="22"/>
        </w:rPr>
        <w:t xml:space="preserve">2.8 </w:t>
      </w:r>
      <w:r w:rsidR="006B2EC7">
        <w:rPr>
          <w:rFonts w:ascii="Times New Roman" w:hAnsi="Times New Roman"/>
          <w:sz w:val="22"/>
        </w:rPr>
        <w:t>Skillful in communication;</w:t>
      </w:r>
    </w:p>
    <w:p w:rsidR="006B2EC7" w:rsidRDefault="00137477" w:rsidP="00137477">
      <w:pPr>
        <w:ind w:left="1080" w:hanging="360"/>
        <w:rPr>
          <w:rFonts w:ascii="Times New Roman" w:hAnsi="Times New Roman"/>
          <w:sz w:val="22"/>
        </w:rPr>
      </w:pPr>
      <w:r>
        <w:rPr>
          <w:rFonts w:ascii="Times New Roman" w:hAnsi="Times New Roman"/>
          <w:sz w:val="22"/>
        </w:rPr>
        <w:t xml:space="preserve">2.9 </w:t>
      </w:r>
      <w:r w:rsidR="006B2EC7">
        <w:rPr>
          <w:rFonts w:ascii="Times New Roman" w:hAnsi="Times New Roman"/>
          <w:sz w:val="22"/>
        </w:rPr>
        <w:t>Able to work in contexts of diversity.</w:t>
      </w:r>
    </w:p>
    <w:p w:rsidR="006B2EC7" w:rsidRPr="00702C10" w:rsidRDefault="006B2EC7" w:rsidP="006B2EC7">
      <w:pPr>
        <w:rPr>
          <w:rFonts w:ascii="Times New Roman" w:hAnsi="Times New Roman"/>
          <w:sz w:val="12"/>
          <w:szCs w:val="12"/>
        </w:rPr>
      </w:pPr>
    </w:p>
    <w:p w:rsidR="006B2EC7" w:rsidRDefault="006B2EC7" w:rsidP="006B2EC7">
      <w:pPr>
        <w:rPr>
          <w:rFonts w:ascii="Times New Roman" w:hAnsi="Times New Roman"/>
          <w:sz w:val="22"/>
        </w:rPr>
      </w:pPr>
      <w:r>
        <w:rPr>
          <w:rFonts w:ascii="Times New Roman" w:hAnsi="Times New Roman"/>
          <w:sz w:val="22"/>
          <w:u w:val="single"/>
        </w:rPr>
        <w:t>Section 3. Corporate Duties</w:t>
      </w:r>
    </w:p>
    <w:p w:rsidR="006B2EC7" w:rsidRDefault="006B2EC7" w:rsidP="006B2EC7">
      <w:pPr>
        <w:ind w:firstLine="360"/>
        <w:rPr>
          <w:rFonts w:ascii="Times New Roman" w:hAnsi="Times New Roman"/>
          <w:sz w:val="22"/>
        </w:rPr>
      </w:pPr>
      <w:smartTag w:uri="urn:schemas-microsoft-com:office:smarttags" w:element="PersonName">
        <w:r>
          <w:rPr>
            <w:rFonts w:ascii="Times New Roman" w:hAnsi="Times New Roman"/>
            <w:sz w:val="22"/>
          </w:rPr>
          <w:t>Conference Council</w:t>
        </w:r>
      </w:smartTag>
      <w:r>
        <w:rPr>
          <w:rFonts w:ascii="Times New Roman" w:hAnsi="Times New Roman"/>
          <w:sz w:val="22"/>
        </w:rPr>
        <w:t xml:space="preserve"> as a corporate unit shall:</w:t>
      </w:r>
    </w:p>
    <w:p w:rsidR="006B2EC7" w:rsidRDefault="00137477" w:rsidP="00137477">
      <w:pPr>
        <w:ind w:left="1080" w:hanging="360"/>
        <w:rPr>
          <w:rFonts w:ascii="Times New Roman" w:hAnsi="Times New Roman"/>
          <w:sz w:val="22"/>
        </w:rPr>
      </w:pPr>
      <w:r>
        <w:rPr>
          <w:rFonts w:ascii="Times New Roman" w:hAnsi="Times New Roman"/>
          <w:sz w:val="22"/>
        </w:rPr>
        <w:t xml:space="preserve">3.1 </w:t>
      </w:r>
      <w:r w:rsidR="006B2EC7">
        <w:rPr>
          <w:rFonts w:ascii="Times New Roman" w:hAnsi="Times New Roman"/>
          <w:sz w:val="22"/>
        </w:rPr>
        <w:t>Serve as the executive body of Conference;</w:t>
      </w:r>
    </w:p>
    <w:p w:rsidR="006B2EC7" w:rsidRDefault="00137477" w:rsidP="00137477">
      <w:pPr>
        <w:ind w:left="1080" w:hanging="360"/>
        <w:rPr>
          <w:rFonts w:ascii="Times New Roman" w:hAnsi="Times New Roman"/>
          <w:sz w:val="22"/>
        </w:rPr>
      </w:pPr>
      <w:r>
        <w:rPr>
          <w:rFonts w:ascii="Times New Roman" w:hAnsi="Times New Roman"/>
          <w:sz w:val="22"/>
        </w:rPr>
        <w:t xml:space="preserve">3.2 </w:t>
      </w:r>
      <w:r w:rsidR="006B2EC7">
        <w:rPr>
          <w:rFonts w:ascii="Times New Roman" w:hAnsi="Times New Roman"/>
          <w:sz w:val="22"/>
        </w:rPr>
        <w:t xml:space="preserve">Act as the “operational body” for </w:t>
      </w:r>
      <w:smartTag w:uri="urn:schemas-microsoft-com:office:smarttags" w:element="stockticker">
        <w:r w:rsidR="006B2EC7">
          <w:rPr>
            <w:rFonts w:ascii="Times New Roman" w:hAnsi="Times New Roman"/>
            <w:sz w:val="22"/>
          </w:rPr>
          <w:t>VMC</w:t>
        </w:r>
      </w:smartTag>
      <w:r w:rsidR="006B2EC7">
        <w:rPr>
          <w:rFonts w:ascii="Times New Roman" w:hAnsi="Times New Roman"/>
          <w:sz w:val="22"/>
        </w:rPr>
        <w:t xml:space="preserve"> personnel and </w:t>
      </w:r>
      <w:smartTag w:uri="urn:schemas-microsoft-com:office:smarttags" w:element="stockticker">
        <w:r w:rsidR="006B2EC7">
          <w:rPr>
            <w:rFonts w:ascii="Times New Roman" w:hAnsi="Times New Roman"/>
            <w:sz w:val="22"/>
          </w:rPr>
          <w:t>VMC</w:t>
        </w:r>
      </w:smartTag>
      <w:r w:rsidR="006B2EC7">
        <w:rPr>
          <w:rFonts w:ascii="Times New Roman" w:hAnsi="Times New Roman"/>
          <w:sz w:val="22"/>
        </w:rPr>
        <w:t xml:space="preserve"> property/real estate acquisition and disposition;</w:t>
      </w:r>
    </w:p>
    <w:p w:rsidR="006B2EC7" w:rsidRDefault="00137477" w:rsidP="00137477">
      <w:pPr>
        <w:ind w:left="1080" w:hanging="360"/>
        <w:rPr>
          <w:rFonts w:ascii="Times New Roman" w:hAnsi="Times New Roman"/>
          <w:sz w:val="22"/>
        </w:rPr>
      </w:pPr>
      <w:r>
        <w:rPr>
          <w:rFonts w:ascii="Times New Roman" w:hAnsi="Times New Roman"/>
          <w:sz w:val="22"/>
        </w:rPr>
        <w:t xml:space="preserve">3.3 </w:t>
      </w:r>
      <w:r w:rsidR="006B2EC7">
        <w:rPr>
          <w:rFonts w:ascii="Times New Roman" w:hAnsi="Times New Roman"/>
          <w:sz w:val="22"/>
        </w:rPr>
        <w:t>Project vision, define direction and promote unity in coordinating the work of Conference;</w:t>
      </w:r>
    </w:p>
    <w:p w:rsidR="006B2EC7" w:rsidRDefault="00137477" w:rsidP="00137477">
      <w:pPr>
        <w:ind w:left="1080" w:hanging="360"/>
        <w:rPr>
          <w:rFonts w:ascii="Times New Roman" w:hAnsi="Times New Roman"/>
          <w:sz w:val="22"/>
        </w:rPr>
      </w:pPr>
      <w:r>
        <w:rPr>
          <w:rFonts w:ascii="Times New Roman" w:hAnsi="Times New Roman"/>
          <w:sz w:val="22"/>
        </w:rPr>
        <w:t xml:space="preserve">3.4 </w:t>
      </w:r>
      <w:r w:rsidR="006B2EC7">
        <w:rPr>
          <w:rFonts w:ascii="Times New Roman" w:hAnsi="Times New Roman"/>
          <w:sz w:val="22"/>
        </w:rPr>
        <w:t>Decide what issues shall be brought to Conference Assembly;</w:t>
      </w:r>
    </w:p>
    <w:p w:rsidR="006B2EC7" w:rsidRDefault="00137477" w:rsidP="00137477">
      <w:pPr>
        <w:ind w:left="1080" w:hanging="360"/>
        <w:rPr>
          <w:rFonts w:ascii="Times New Roman" w:hAnsi="Times New Roman"/>
          <w:sz w:val="22"/>
        </w:rPr>
      </w:pPr>
      <w:r>
        <w:rPr>
          <w:rFonts w:ascii="Times New Roman" w:hAnsi="Times New Roman"/>
          <w:sz w:val="22"/>
        </w:rPr>
        <w:t xml:space="preserve">3.5 </w:t>
      </w:r>
      <w:r w:rsidR="006B2EC7">
        <w:rPr>
          <w:rFonts w:ascii="Times New Roman" w:hAnsi="Times New Roman"/>
          <w:sz w:val="22"/>
        </w:rPr>
        <w:t>Define the functions, responsibilities and lines of accountability of conference officers, commissions and conference committees;</w:t>
      </w:r>
    </w:p>
    <w:p w:rsidR="006B2EC7" w:rsidRDefault="00137477" w:rsidP="00137477">
      <w:pPr>
        <w:ind w:left="1080" w:hanging="360"/>
        <w:rPr>
          <w:rFonts w:ascii="Times New Roman" w:hAnsi="Times New Roman"/>
          <w:sz w:val="22"/>
        </w:rPr>
      </w:pPr>
      <w:r>
        <w:rPr>
          <w:rFonts w:ascii="Times New Roman" w:hAnsi="Times New Roman"/>
          <w:sz w:val="22"/>
        </w:rPr>
        <w:t xml:space="preserve">3.6 </w:t>
      </w:r>
      <w:r w:rsidR="006B2EC7">
        <w:rPr>
          <w:rFonts w:ascii="Times New Roman" w:hAnsi="Times New Roman"/>
          <w:sz w:val="22"/>
        </w:rPr>
        <w:t>Provide for staffing of Conference;</w:t>
      </w:r>
    </w:p>
    <w:p w:rsidR="006B2EC7" w:rsidRDefault="00137477" w:rsidP="00137477">
      <w:pPr>
        <w:ind w:left="1080" w:hanging="360"/>
        <w:rPr>
          <w:rFonts w:ascii="Times New Roman" w:hAnsi="Times New Roman"/>
          <w:sz w:val="22"/>
        </w:rPr>
      </w:pPr>
      <w:r>
        <w:rPr>
          <w:rFonts w:ascii="Times New Roman" w:hAnsi="Times New Roman"/>
          <w:sz w:val="22"/>
        </w:rPr>
        <w:t xml:space="preserve">3.7 </w:t>
      </w:r>
      <w:r w:rsidR="006B2EC7">
        <w:rPr>
          <w:rFonts w:ascii="Times New Roman" w:hAnsi="Times New Roman"/>
          <w:sz w:val="22"/>
        </w:rPr>
        <w:t>Facilitate the work of Conference</w:t>
      </w:r>
      <w:r w:rsidR="006B2EC7">
        <w:rPr>
          <w:rFonts w:ascii="Times New Roman" w:hAnsi="Times New Roman"/>
          <w:b/>
          <w:sz w:val="22"/>
        </w:rPr>
        <w:t xml:space="preserve"> </w:t>
      </w:r>
      <w:r w:rsidR="006B2EC7">
        <w:rPr>
          <w:rFonts w:ascii="Times New Roman" w:hAnsi="Times New Roman"/>
          <w:sz w:val="22"/>
        </w:rPr>
        <w:t>Assembly between sessions;</w:t>
      </w:r>
    </w:p>
    <w:p w:rsidR="006B2EC7" w:rsidRDefault="00137477" w:rsidP="00137477">
      <w:pPr>
        <w:ind w:left="1080" w:hanging="360"/>
        <w:rPr>
          <w:rFonts w:ascii="Times New Roman" w:hAnsi="Times New Roman"/>
          <w:sz w:val="22"/>
        </w:rPr>
      </w:pPr>
      <w:r>
        <w:rPr>
          <w:rFonts w:ascii="Times New Roman" w:hAnsi="Times New Roman"/>
          <w:sz w:val="22"/>
        </w:rPr>
        <w:t xml:space="preserve">3.8 </w:t>
      </w:r>
      <w:r w:rsidR="006B2EC7">
        <w:rPr>
          <w:rFonts w:ascii="Times New Roman" w:hAnsi="Times New Roman"/>
          <w:sz w:val="22"/>
        </w:rPr>
        <w:t>Arrange for an inspirational component of Conference Assembly;</w:t>
      </w:r>
    </w:p>
    <w:p w:rsidR="006B2EC7" w:rsidRDefault="00137477" w:rsidP="00137477">
      <w:pPr>
        <w:ind w:left="1080" w:hanging="360"/>
        <w:rPr>
          <w:rFonts w:ascii="Times New Roman" w:hAnsi="Times New Roman"/>
          <w:sz w:val="22"/>
        </w:rPr>
      </w:pPr>
      <w:r>
        <w:rPr>
          <w:rFonts w:ascii="Times New Roman" w:hAnsi="Times New Roman"/>
          <w:sz w:val="22"/>
        </w:rPr>
        <w:t xml:space="preserve">3.9 </w:t>
      </w:r>
      <w:r w:rsidR="006B2EC7">
        <w:rPr>
          <w:rFonts w:ascii="Times New Roman" w:hAnsi="Times New Roman"/>
          <w:sz w:val="22"/>
        </w:rPr>
        <w:t>Prepare the agenda for business meetings of Conference Assembly;</w:t>
      </w:r>
    </w:p>
    <w:p w:rsidR="006B2EC7" w:rsidRDefault="00137477" w:rsidP="00137477">
      <w:pPr>
        <w:ind w:left="1080" w:hanging="360"/>
        <w:rPr>
          <w:rFonts w:ascii="Times New Roman" w:hAnsi="Times New Roman"/>
          <w:sz w:val="22"/>
        </w:rPr>
      </w:pPr>
      <w:r>
        <w:rPr>
          <w:rFonts w:ascii="Times New Roman" w:hAnsi="Times New Roman"/>
          <w:sz w:val="22"/>
        </w:rPr>
        <w:t xml:space="preserve">3.10 </w:t>
      </w:r>
      <w:r w:rsidR="006B2EC7">
        <w:rPr>
          <w:rFonts w:ascii="Times New Roman" w:hAnsi="Times New Roman"/>
          <w:sz w:val="22"/>
        </w:rPr>
        <w:t>Receive reports from commissions and agencies;</w:t>
      </w:r>
    </w:p>
    <w:p w:rsidR="006B2EC7" w:rsidRDefault="00137477" w:rsidP="00137477">
      <w:pPr>
        <w:ind w:left="1080" w:hanging="360"/>
        <w:rPr>
          <w:rFonts w:ascii="Times New Roman" w:hAnsi="Times New Roman"/>
          <w:sz w:val="22"/>
        </w:rPr>
      </w:pPr>
      <w:r>
        <w:rPr>
          <w:rFonts w:ascii="Times New Roman" w:hAnsi="Times New Roman"/>
          <w:sz w:val="22"/>
        </w:rPr>
        <w:t xml:space="preserve">3.11 </w:t>
      </w:r>
      <w:r w:rsidR="006B2EC7">
        <w:rPr>
          <w:rFonts w:ascii="Times New Roman" w:hAnsi="Times New Roman"/>
          <w:sz w:val="22"/>
        </w:rPr>
        <w:t>Evaluate the work of Conference commissions and agencies annually;</w:t>
      </w:r>
    </w:p>
    <w:p w:rsidR="006B2EC7" w:rsidRDefault="00137477" w:rsidP="00137477">
      <w:pPr>
        <w:ind w:left="1080" w:hanging="360"/>
        <w:rPr>
          <w:rFonts w:ascii="Times New Roman" w:hAnsi="Times New Roman"/>
          <w:sz w:val="22"/>
        </w:rPr>
      </w:pPr>
      <w:r>
        <w:rPr>
          <w:rFonts w:ascii="Times New Roman" w:hAnsi="Times New Roman"/>
          <w:sz w:val="22"/>
        </w:rPr>
        <w:t xml:space="preserve">3.12 </w:t>
      </w:r>
      <w:r w:rsidR="006B2EC7">
        <w:rPr>
          <w:rFonts w:ascii="Times New Roman" w:hAnsi="Times New Roman"/>
          <w:sz w:val="22"/>
        </w:rPr>
        <w:t>Develop plans to meet the financial needs of Conference, including adoption and supervision of the annual budget;</w:t>
      </w:r>
    </w:p>
    <w:p w:rsidR="006B2EC7" w:rsidRDefault="00137477" w:rsidP="00137477">
      <w:pPr>
        <w:ind w:left="1080" w:hanging="360"/>
        <w:rPr>
          <w:rFonts w:ascii="Times New Roman" w:hAnsi="Times New Roman"/>
          <w:sz w:val="22"/>
        </w:rPr>
      </w:pPr>
      <w:r>
        <w:rPr>
          <w:rFonts w:ascii="Times New Roman" w:hAnsi="Times New Roman"/>
          <w:sz w:val="22"/>
        </w:rPr>
        <w:t xml:space="preserve">3.13 </w:t>
      </w:r>
      <w:r w:rsidR="006B2EC7">
        <w:rPr>
          <w:rFonts w:ascii="Times New Roman" w:hAnsi="Times New Roman"/>
          <w:sz w:val="22"/>
        </w:rPr>
        <w:t>Prepare minutes for Conference</w:t>
      </w:r>
      <w:r w:rsidR="006B2EC7">
        <w:rPr>
          <w:rFonts w:ascii="Times New Roman" w:hAnsi="Times New Roman"/>
          <w:b/>
          <w:sz w:val="22"/>
        </w:rPr>
        <w:t xml:space="preserve"> </w:t>
      </w:r>
      <w:r w:rsidR="006B2EC7">
        <w:rPr>
          <w:rFonts w:ascii="Times New Roman" w:hAnsi="Times New Roman"/>
          <w:sz w:val="22"/>
        </w:rPr>
        <w:t>Assembly delegates to review and approve;</w:t>
      </w:r>
    </w:p>
    <w:p w:rsidR="006B2EC7" w:rsidRDefault="00137477" w:rsidP="00137477">
      <w:pPr>
        <w:tabs>
          <w:tab w:val="left" w:pos="360"/>
          <w:tab w:val="left" w:pos="720"/>
        </w:tabs>
        <w:ind w:left="1080" w:hanging="360"/>
        <w:rPr>
          <w:rFonts w:ascii="Times New Roman" w:hAnsi="Times New Roman"/>
          <w:sz w:val="22"/>
        </w:rPr>
      </w:pPr>
      <w:r>
        <w:rPr>
          <w:rFonts w:ascii="Times New Roman" w:hAnsi="Times New Roman"/>
          <w:sz w:val="22"/>
        </w:rPr>
        <w:t xml:space="preserve">3.14 </w:t>
      </w:r>
      <w:r w:rsidR="006B2EC7">
        <w:rPr>
          <w:rFonts w:ascii="Times New Roman" w:hAnsi="Times New Roman"/>
          <w:sz w:val="22"/>
        </w:rPr>
        <w:t>Commission three representatives to the Constituency Leaders Council of Mennonite Church USA as provided in the bylaws of Mennonite Church USA.</w:t>
      </w:r>
    </w:p>
    <w:p w:rsidR="006B2EC7" w:rsidRDefault="00137477" w:rsidP="00137477">
      <w:pPr>
        <w:ind w:left="1080" w:hanging="360"/>
        <w:rPr>
          <w:rFonts w:ascii="Times New Roman" w:hAnsi="Times New Roman"/>
          <w:sz w:val="22"/>
        </w:rPr>
      </w:pPr>
      <w:r>
        <w:rPr>
          <w:rFonts w:ascii="Times New Roman" w:hAnsi="Times New Roman"/>
          <w:sz w:val="22"/>
        </w:rPr>
        <w:t xml:space="preserve">3.15 </w:t>
      </w:r>
      <w:r w:rsidR="006B2EC7">
        <w:rPr>
          <w:rFonts w:ascii="Times New Roman" w:hAnsi="Times New Roman"/>
          <w:sz w:val="22"/>
        </w:rPr>
        <w:t>Appoint Conference based delegates and alternates to the Delegate Assembly of Mennonite Church USA as provided in the bylaws of Mennonite Church USA.</w:t>
      </w:r>
    </w:p>
    <w:p w:rsidR="006B2EC7" w:rsidRDefault="006B2EC7" w:rsidP="006B2EC7">
      <w:pPr>
        <w:rPr>
          <w:rFonts w:ascii="Times New Roman" w:hAnsi="Times New Roman"/>
          <w:sz w:val="22"/>
        </w:rPr>
      </w:pPr>
    </w:p>
    <w:p w:rsidR="006B2EC7" w:rsidRDefault="006B2EC7" w:rsidP="006B2EC7">
      <w:pPr>
        <w:pStyle w:val="Heading4"/>
      </w:pPr>
      <w:r>
        <w:t>Section 4. Meetings</w:t>
      </w:r>
    </w:p>
    <w:p w:rsidR="006B2EC7" w:rsidRDefault="006B2EC7" w:rsidP="006B2EC7">
      <w:pPr>
        <w:ind w:left="360"/>
        <w:rPr>
          <w:rFonts w:ascii="Times New Roman" w:hAnsi="Times New Roman"/>
          <w:sz w:val="22"/>
        </w:rPr>
      </w:pPr>
      <w:smartTag w:uri="urn:schemas-microsoft-com:office:smarttags" w:element="PersonName">
        <w:r>
          <w:rPr>
            <w:rFonts w:ascii="Times New Roman" w:hAnsi="Times New Roman"/>
            <w:sz w:val="22"/>
          </w:rPr>
          <w:t>Conference Council</w:t>
        </w:r>
      </w:smartTag>
      <w:r>
        <w:rPr>
          <w:rFonts w:ascii="Times New Roman" w:hAnsi="Times New Roman"/>
          <w:sz w:val="22"/>
        </w:rPr>
        <w:t xml:space="preserve"> shall meet quarterly. Additional meetings may be called by the moderator and the secretary. All meetings, except for executive</w:t>
      </w:r>
      <w:r w:rsidR="000610C7">
        <w:rPr>
          <w:rFonts w:ascii="Times New Roman" w:hAnsi="Times New Roman"/>
          <w:sz w:val="22"/>
        </w:rPr>
        <w:t xml:space="preserve"> sessions, are open for observation</w:t>
      </w:r>
      <w:r>
        <w:rPr>
          <w:rFonts w:ascii="Times New Roman" w:hAnsi="Times New Roman"/>
          <w:sz w:val="22"/>
        </w:rPr>
        <w:t>.</w:t>
      </w:r>
      <w:r w:rsidR="000610C7">
        <w:rPr>
          <w:rFonts w:ascii="Times New Roman" w:hAnsi="Times New Roman"/>
          <w:sz w:val="22"/>
        </w:rPr>
        <w:t xml:space="preserve"> For participation, prior arrangement shall be made with the conference coordinator.</w:t>
      </w:r>
    </w:p>
    <w:p w:rsidR="006B2EC7" w:rsidRPr="00702C10" w:rsidRDefault="006B2EC7" w:rsidP="006B2EC7">
      <w:pPr>
        <w:rPr>
          <w:rFonts w:ascii="Times New Roman" w:hAnsi="Times New Roman"/>
          <w:sz w:val="12"/>
          <w:szCs w:val="12"/>
          <w:u w:val="single"/>
        </w:rPr>
      </w:pPr>
    </w:p>
    <w:p w:rsidR="006B2EC7" w:rsidRDefault="006B2EC7" w:rsidP="006B2EC7">
      <w:pPr>
        <w:rPr>
          <w:rFonts w:ascii="Times New Roman" w:hAnsi="Times New Roman"/>
          <w:sz w:val="22"/>
        </w:rPr>
      </w:pPr>
      <w:r>
        <w:rPr>
          <w:rFonts w:ascii="Times New Roman" w:hAnsi="Times New Roman"/>
          <w:sz w:val="22"/>
          <w:u w:val="single"/>
        </w:rPr>
        <w:t>Section 5. Quorum</w:t>
      </w:r>
    </w:p>
    <w:p w:rsidR="006B2EC7" w:rsidRDefault="00FB3332" w:rsidP="006B2EC7">
      <w:pPr>
        <w:ind w:left="360"/>
        <w:rPr>
          <w:rFonts w:ascii="Times New Roman" w:hAnsi="Times New Roman"/>
          <w:sz w:val="22"/>
        </w:rPr>
      </w:pPr>
      <w:r>
        <w:rPr>
          <w:rFonts w:ascii="Times New Roman" w:hAnsi="Times New Roman"/>
          <w:sz w:val="22"/>
        </w:rPr>
        <w:t>Two-thirds of the voting members of Conference Council</w:t>
      </w:r>
      <w:r w:rsidR="006B2EC7">
        <w:rPr>
          <w:rFonts w:ascii="Times New Roman" w:hAnsi="Times New Roman"/>
          <w:sz w:val="22"/>
        </w:rPr>
        <w:t xml:space="preserve"> shall </w:t>
      </w:r>
      <w:r>
        <w:rPr>
          <w:rFonts w:ascii="Times New Roman" w:hAnsi="Times New Roman"/>
          <w:sz w:val="22"/>
        </w:rPr>
        <w:t xml:space="preserve">be present to </w:t>
      </w:r>
      <w:r w:rsidR="006B2EC7">
        <w:rPr>
          <w:rFonts w:ascii="Times New Roman" w:hAnsi="Times New Roman"/>
          <w:sz w:val="22"/>
        </w:rPr>
        <w:t xml:space="preserve">constitute a quorum. Actions shall require a seventy-five (75%) affirmative vote </w:t>
      </w:r>
      <w:r w:rsidR="000610C7">
        <w:rPr>
          <w:rFonts w:ascii="Times New Roman" w:hAnsi="Times New Roman"/>
          <w:sz w:val="22"/>
        </w:rPr>
        <w:t>of members</w:t>
      </w:r>
      <w:r w:rsidR="006B2EC7">
        <w:rPr>
          <w:rFonts w:ascii="Times New Roman" w:hAnsi="Times New Roman"/>
          <w:sz w:val="22"/>
        </w:rPr>
        <w:t xml:space="preserve"> present for implementation.</w:t>
      </w:r>
    </w:p>
    <w:p w:rsidR="006B2EC7" w:rsidRPr="00702C10" w:rsidRDefault="006B2EC7" w:rsidP="006B2EC7">
      <w:pPr>
        <w:rPr>
          <w:rFonts w:ascii="Times New Roman" w:hAnsi="Times New Roman"/>
          <w:sz w:val="12"/>
          <w:szCs w:val="12"/>
        </w:rPr>
      </w:pPr>
    </w:p>
    <w:p w:rsidR="006B2EC7" w:rsidRDefault="006B2EC7" w:rsidP="006B2EC7">
      <w:pPr>
        <w:rPr>
          <w:rFonts w:ascii="Times New Roman" w:hAnsi="Times New Roman"/>
          <w:sz w:val="22"/>
        </w:rPr>
      </w:pPr>
      <w:r>
        <w:rPr>
          <w:rFonts w:ascii="Times New Roman" w:hAnsi="Times New Roman"/>
          <w:sz w:val="22"/>
          <w:u w:val="single"/>
        </w:rPr>
        <w:t>Section 6. Appeals</w:t>
      </w:r>
    </w:p>
    <w:p w:rsidR="006B2EC7" w:rsidRDefault="006B2EC7" w:rsidP="006B2EC7">
      <w:pPr>
        <w:ind w:left="360"/>
        <w:rPr>
          <w:rFonts w:ascii="Times New Roman" w:hAnsi="Times New Roman"/>
          <w:sz w:val="22"/>
        </w:rPr>
      </w:pPr>
      <w:smartTag w:uri="urn:schemas-microsoft-com:office:smarttags" w:element="PersonName">
        <w:r>
          <w:rPr>
            <w:rFonts w:ascii="Times New Roman" w:hAnsi="Times New Roman"/>
            <w:sz w:val="22"/>
          </w:rPr>
          <w:t>Conference Council</w:t>
        </w:r>
      </w:smartTag>
      <w:r>
        <w:rPr>
          <w:rFonts w:ascii="Times New Roman" w:hAnsi="Times New Roman"/>
          <w:sz w:val="22"/>
        </w:rPr>
        <w:t xml:space="preserve"> shall serve all conference committees, ministries and subsidiary organizations as a final level of appeal. Congregations desiring counsel, assistance or resolution shall first contact their respective district councils. When resolution is not achieved at this level, the congregation may appeal to </w:t>
      </w:r>
      <w:smartTag w:uri="urn:schemas-microsoft-com:office:smarttags" w:element="PersonName">
        <w:r>
          <w:rPr>
            <w:rFonts w:ascii="Times New Roman" w:hAnsi="Times New Roman"/>
            <w:sz w:val="22"/>
          </w:rPr>
          <w:t>Conference Council</w:t>
        </w:r>
      </w:smartTag>
      <w:r>
        <w:rPr>
          <w:rFonts w:ascii="Times New Roman" w:hAnsi="Times New Roman"/>
          <w:sz w:val="22"/>
        </w:rPr>
        <w:t xml:space="preserve"> through the officers of </w:t>
      </w:r>
      <w:smartTag w:uri="urn:schemas-microsoft-com:office:smarttags" w:element="PersonName">
        <w:r>
          <w:rPr>
            <w:rFonts w:ascii="Times New Roman" w:hAnsi="Times New Roman"/>
            <w:sz w:val="22"/>
          </w:rPr>
          <w:t>Conference Council</w:t>
        </w:r>
      </w:smartTag>
      <w:r>
        <w:rPr>
          <w:rFonts w:ascii="Times New Roman" w:hAnsi="Times New Roman"/>
          <w:sz w:val="22"/>
        </w:rPr>
        <w:t xml:space="preserve">. Such appeals must be supported by at least five members or ten percent (10%) of the congregation, whichever is greater. The officers of </w:t>
      </w:r>
      <w:smartTag w:uri="urn:schemas-microsoft-com:office:smarttags" w:element="PersonName">
        <w:r>
          <w:rPr>
            <w:rFonts w:ascii="Times New Roman" w:hAnsi="Times New Roman"/>
            <w:sz w:val="22"/>
          </w:rPr>
          <w:t>Conference Council</w:t>
        </w:r>
      </w:smartTag>
      <w:r>
        <w:rPr>
          <w:rFonts w:ascii="Times New Roman" w:hAnsi="Times New Roman"/>
          <w:sz w:val="22"/>
        </w:rPr>
        <w:t xml:space="preserve"> will determine further processing of appeals including consultation with appropriate commissions and district councils.</w:t>
      </w:r>
    </w:p>
    <w:p w:rsidR="006B2EC7" w:rsidRPr="00F34962" w:rsidRDefault="006B2EC7" w:rsidP="006B2EC7">
      <w:pPr>
        <w:jc w:val="center"/>
        <w:rPr>
          <w:rFonts w:ascii="Times New Roman" w:hAnsi="Times New Roman"/>
          <w:b/>
          <w:sz w:val="22"/>
          <w:szCs w:val="22"/>
        </w:rPr>
      </w:pPr>
    </w:p>
    <w:p w:rsidR="006B2EC7" w:rsidRDefault="006B2EC7" w:rsidP="006B2EC7">
      <w:pPr>
        <w:rPr>
          <w:rFonts w:ascii="Times New Roman" w:hAnsi="Times New Roman"/>
          <w:b/>
          <w:sz w:val="22"/>
        </w:rPr>
      </w:pPr>
      <w:r>
        <w:rPr>
          <w:rFonts w:ascii="Times New Roman" w:hAnsi="Times New Roman"/>
          <w:b/>
          <w:sz w:val="22"/>
        </w:rPr>
        <w:t>ARTICLE V: DISTRICTS</w:t>
      </w:r>
    </w:p>
    <w:p w:rsidR="006B2EC7" w:rsidRDefault="006B2EC7" w:rsidP="006B2EC7">
      <w:pPr>
        <w:rPr>
          <w:rFonts w:ascii="Times New Roman" w:hAnsi="Times New Roman"/>
          <w:sz w:val="22"/>
        </w:rPr>
      </w:pPr>
      <w:r>
        <w:rPr>
          <w:rFonts w:ascii="Times New Roman" w:hAnsi="Times New Roman"/>
          <w:sz w:val="22"/>
          <w:u w:val="single"/>
        </w:rPr>
        <w:t>Section 1. Composition</w:t>
      </w:r>
    </w:p>
    <w:p w:rsidR="006B2EC7" w:rsidRPr="004D3A2B" w:rsidRDefault="006B2EC7" w:rsidP="004D3A2B">
      <w:pPr>
        <w:ind w:left="360"/>
        <w:rPr>
          <w:rFonts w:ascii="Times New Roman" w:hAnsi="Times New Roman"/>
          <w:sz w:val="22"/>
        </w:rPr>
      </w:pPr>
      <w:r>
        <w:rPr>
          <w:rFonts w:ascii="Times New Roman" w:hAnsi="Times New Roman"/>
          <w:sz w:val="22"/>
        </w:rPr>
        <w:t xml:space="preserve">Districts shall typically be composed of a minimum of one cluster of at least four congregations. Consideration shall be given to geographical location, affinity of theological faith understandings, historical developments, and congregational preference in determining district composition. Modification of district composition shall have the approval of the districts and clusters affected and of </w:t>
      </w:r>
      <w:smartTag w:uri="urn:schemas-microsoft-com:office:smarttags" w:element="PersonName">
        <w:r>
          <w:rPr>
            <w:rFonts w:ascii="Times New Roman" w:hAnsi="Times New Roman"/>
            <w:sz w:val="22"/>
          </w:rPr>
          <w:t>Conference Council</w:t>
        </w:r>
      </w:smartTag>
      <w:r>
        <w:rPr>
          <w:rFonts w:ascii="Times New Roman" w:hAnsi="Times New Roman"/>
          <w:sz w:val="22"/>
        </w:rPr>
        <w:t>, in accordance with guidelines established by Conference Council.</w:t>
      </w:r>
    </w:p>
    <w:p w:rsidR="00BF0877" w:rsidRPr="00702C10" w:rsidRDefault="00BF0877" w:rsidP="006B2EC7">
      <w:pPr>
        <w:rPr>
          <w:rFonts w:ascii="Times New Roman" w:hAnsi="Times New Roman"/>
          <w:sz w:val="12"/>
          <w:szCs w:val="12"/>
        </w:rPr>
      </w:pPr>
    </w:p>
    <w:p w:rsidR="006B2EC7" w:rsidRDefault="006B2EC7" w:rsidP="006B2EC7">
      <w:pPr>
        <w:rPr>
          <w:rFonts w:ascii="Times New Roman" w:hAnsi="Times New Roman"/>
          <w:sz w:val="22"/>
        </w:rPr>
      </w:pPr>
      <w:r>
        <w:rPr>
          <w:rFonts w:ascii="Times New Roman" w:hAnsi="Times New Roman"/>
          <w:sz w:val="22"/>
          <w:u w:val="single"/>
        </w:rPr>
        <w:t>Section 2. Purpose</w:t>
      </w:r>
    </w:p>
    <w:p w:rsidR="006B2EC7" w:rsidRDefault="006B2EC7" w:rsidP="006B2EC7">
      <w:pPr>
        <w:ind w:left="360"/>
        <w:rPr>
          <w:rFonts w:ascii="Times New Roman" w:hAnsi="Times New Roman"/>
          <w:sz w:val="22"/>
        </w:rPr>
      </w:pPr>
      <w:r>
        <w:rPr>
          <w:rFonts w:ascii="Times New Roman" w:hAnsi="Times New Roman"/>
          <w:sz w:val="22"/>
        </w:rPr>
        <w:t>Districts shall encourage, coordinate, and provide counsel and financial assistance to church extension programs and projects beyond the resources of individual congregations and clusters. Such endeavors shall be established and operated in consultation with appropriate commissions and agencies.</w:t>
      </w:r>
    </w:p>
    <w:p w:rsidR="006B2EC7" w:rsidRPr="00702C10" w:rsidRDefault="006B2EC7" w:rsidP="006B2EC7">
      <w:pPr>
        <w:rPr>
          <w:rFonts w:ascii="Times New Roman" w:hAnsi="Times New Roman"/>
          <w:sz w:val="12"/>
          <w:szCs w:val="12"/>
        </w:rPr>
      </w:pPr>
    </w:p>
    <w:p w:rsidR="006B2EC7" w:rsidRDefault="006B2EC7" w:rsidP="006B2EC7">
      <w:pPr>
        <w:rPr>
          <w:rFonts w:ascii="Times New Roman" w:hAnsi="Times New Roman"/>
          <w:sz w:val="22"/>
        </w:rPr>
      </w:pPr>
      <w:r>
        <w:rPr>
          <w:rFonts w:ascii="Times New Roman" w:hAnsi="Times New Roman"/>
          <w:sz w:val="22"/>
          <w:u w:val="single"/>
        </w:rPr>
        <w:t>Section 3. Organization</w:t>
      </w:r>
    </w:p>
    <w:p w:rsidR="006B2EC7" w:rsidRDefault="006B2EC7" w:rsidP="006B2EC7">
      <w:pPr>
        <w:ind w:left="360"/>
        <w:rPr>
          <w:rFonts w:ascii="Times New Roman" w:hAnsi="Times New Roman"/>
          <w:sz w:val="22"/>
        </w:rPr>
      </w:pPr>
      <w:r>
        <w:rPr>
          <w:rFonts w:ascii="Times New Roman" w:hAnsi="Times New Roman"/>
          <w:sz w:val="22"/>
        </w:rPr>
        <w:t xml:space="preserve">Districts shall form a district council composed of all active district pastors, congregational delegates to Conference Assembly, </w:t>
      </w:r>
      <w:r w:rsidR="009668BF">
        <w:rPr>
          <w:rFonts w:ascii="Times New Roman" w:hAnsi="Times New Roman"/>
          <w:sz w:val="22"/>
        </w:rPr>
        <w:t>oversight leader</w:t>
      </w:r>
      <w:r w:rsidR="00206A2F">
        <w:rPr>
          <w:rFonts w:ascii="Times New Roman" w:hAnsi="Times New Roman"/>
          <w:sz w:val="22"/>
        </w:rPr>
        <w:t>s</w:t>
      </w:r>
      <w:r w:rsidR="009668BF">
        <w:rPr>
          <w:rFonts w:ascii="Times New Roman" w:hAnsi="Times New Roman"/>
          <w:sz w:val="22"/>
        </w:rPr>
        <w:t xml:space="preserve"> </w:t>
      </w:r>
      <w:r>
        <w:rPr>
          <w:rFonts w:ascii="Times New Roman" w:hAnsi="Times New Roman"/>
          <w:sz w:val="22"/>
        </w:rPr>
        <w:t>and additional leadership persons as determined by the respective district council.</w:t>
      </w:r>
    </w:p>
    <w:p w:rsidR="006B2EC7" w:rsidRPr="00702C10" w:rsidRDefault="006B2EC7" w:rsidP="006B2EC7">
      <w:pPr>
        <w:rPr>
          <w:rFonts w:ascii="Times New Roman" w:hAnsi="Times New Roman"/>
          <w:sz w:val="12"/>
          <w:szCs w:val="12"/>
        </w:rPr>
      </w:pPr>
    </w:p>
    <w:p w:rsidR="006B2EC7" w:rsidRDefault="006B2EC7" w:rsidP="006B2EC7">
      <w:pPr>
        <w:ind w:left="360"/>
        <w:rPr>
          <w:rFonts w:ascii="Times New Roman" w:hAnsi="Times New Roman"/>
          <w:sz w:val="22"/>
        </w:rPr>
      </w:pPr>
      <w:r>
        <w:rPr>
          <w:rFonts w:ascii="Times New Roman" w:hAnsi="Times New Roman"/>
          <w:sz w:val="22"/>
        </w:rPr>
        <w:t xml:space="preserve">Districts shall appoint an executive committee composed of its officers, </w:t>
      </w:r>
      <w:r w:rsidR="009668BF">
        <w:rPr>
          <w:rFonts w:ascii="Times New Roman" w:hAnsi="Times New Roman"/>
          <w:sz w:val="22"/>
        </w:rPr>
        <w:t>oversight leader</w:t>
      </w:r>
      <w:r w:rsidR="00C71C9A">
        <w:rPr>
          <w:rFonts w:ascii="Times New Roman" w:hAnsi="Times New Roman"/>
          <w:sz w:val="22"/>
        </w:rPr>
        <w:t>s,</w:t>
      </w:r>
      <w:r w:rsidR="009668BF">
        <w:rPr>
          <w:rFonts w:ascii="Times New Roman" w:hAnsi="Times New Roman"/>
          <w:sz w:val="22"/>
        </w:rPr>
        <w:t xml:space="preserve"> </w:t>
      </w:r>
      <w:r>
        <w:rPr>
          <w:rFonts w:ascii="Times New Roman" w:hAnsi="Times New Roman"/>
          <w:sz w:val="22"/>
        </w:rPr>
        <w:t>and the district delegate to Conference Council. Councils typically</w:t>
      </w:r>
      <w:r>
        <w:rPr>
          <w:rFonts w:ascii="Times New Roman" w:hAnsi="Times New Roman"/>
          <w:i/>
          <w:sz w:val="22"/>
        </w:rPr>
        <w:t xml:space="preserve"> </w:t>
      </w:r>
      <w:r>
        <w:rPr>
          <w:rFonts w:ascii="Times New Roman" w:hAnsi="Times New Roman"/>
          <w:sz w:val="22"/>
        </w:rPr>
        <w:t>shall organize annually in September. They</w:t>
      </w:r>
      <w:r>
        <w:rPr>
          <w:rFonts w:ascii="Times New Roman" w:hAnsi="Times New Roman"/>
          <w:i/>
          <w:sz w:val="22"/>
        </w:rPr>
        <w:t xml:space="preserve"> </w:t>
      </w:r>
      <w:r>
        <w:rPr>
          <w:rFonts w:ascii="Times New Roman" w:hAnsi="Times New Roman"/>
          <w:sz w:val="22"/>
        </w:rPr>
        <w:t xml:space="preserve">shall be chaired by a member of their executive committee, who is preferably its representative to </w:t>
      </w:r>
      <w:smartTag w:uri="urn:schemas-microsoft-com:office:smarttags" w:element="PersonName">
        <w:r>
          <w:rPr>
            <w:rFonts w:ascii="Times New Roman" w:hAnsi="Times New Roman"/>
            <w:sz w:val="22"/>
          </w:rPr>
          <w:t>Conference Council</w:t>
        </w:r>
      </w:smartTag>
      <w:r>
        <w:rPr>
          <w:rFonts w:ascii="Times New Roman" w:hAnsi="Times New Roman"/>
          <w:sz w:val="22"/>
        </w:rPr>
        <w:t>.</w:t>
      </w:r>
    </w:p>
    <w:p w:rsidR="006B2EC7" w:rsidRPr="00702C10" w:rsidRDefault="006B2EC7" w:rsidP="006B2EC7">
      <w:pPr>
        <w:ind w:firstLine="432"/>
        <w:rPr>
          <w:rFonts w:ascii="Times New Roman" w:hAnsi="Times New Roman"/>
          <w:sz w:val="12"/>
          <w:szCs w:val="12"/>
        </w:rPr>
      </w:pPr>
    </w:p>
    <w:p w:rsidR="006B2EC7" w:rsidRDefault="006B2EC7" w:rsidP="006B2EC7">
      <w:pPr>
        <w:pStyle w:val="Heading4"/>
      </w:pPr>
      <w:r>
        <w:t>Section 4. Terms of Service</w:t>
      </w:r>
    </w:p>
    <w:p w:rsidR="006B2EC7" w:rsidRDefault="006B2EC7" w:rsidP="006B2EC7">
      <w:pPr>
        <w:ind w:left="360"/>
        <w:rPr>
          <w:rFonts w:ascii="Times New Roman" w:hAnsi="Times New Roman"/>
          <w:sz w:val="22"/>
        </w:rPr>
      </w:pPr>
      <w:r>
        <w:rPr>
          <w:rFonts w:ascii="Times New Roman" w:hAnsi="Times New Roman"/>
          <w:sz w:val="22"/>
        </w:rPr>
        <w:t>Officers and congregational delegates to district councils shall serve three-year terms with a maximum of two consecutive terms or as specified by the district.</w:t>
      </w:r>
    </w:p>
    <w:p w:rsidR="006B2EC7" w:rsidRPr="00702C10" w:rsidRDefault="006B2EC7" w:rsidP="006B2EC7">
      <w:pPr>
        <w:rPr>
          <w:rFonts w:ascii="Times New Roman" w:hAnsi="Times New Roman"/>
          <w:sz w:val="12"/>
          <w:szCs w:val="12"/>
          <w:u w:val="single"/>
        </w:rPr>
      </w:pPr>
    </w:p>
    <w:p w:rsidR="006B2EC7" w:rsidRDefault="006B2EC7" w:rsidP="006B2EC7">
      <w:pPr>
        <w:rPr>
          <w:rFonts w:ascii="Times New Roman" w:hAnsi="Times New Roman"/>
          <w:sz w:val="22"/>
        </w:rPr>
      </w:pPr>
      <w:r>
        <w:rPr>
          <w:rFonts w:ascii="Times New Roman" w:hAnsi="Times New Roman"/>
          <w:sz w:val="22"/>
          <w:u w:val="single"/>
        </w:rPr>
        <w:t>Section 5. Duties of District Councils</w:t>
      </w:r>
    </w:p>
    <w:p w:rsidR="006B2EC7" w:rsidRDefault="00137477" w:rsidP="00137477">
      <w:pPr>
        <w:ind w:left="720" w:hanging="360"/>
        <w:jc w:val="both"/>
        <w:rPr>
          <w:rFonts w:ascii="Times New Roman" w:hAnsi="Times New Roman"/>
          <w:sz w:val="22"/>
        </w:rPr>
      </w:pPr>
      <w:r>
        <w:rPr>
          <w:rFonts w:ascii="Times New Roman" w:hAnsi="Times New Roman"/>
          <w:sz w:val="22"/>
        </w:rPr>
        <w:t xml:space="preserve">5.1 </w:t>
      </w:r>
      <w:r w:rsidR="006B2EC7">
        <w:rPr>
          <w:rFonts w:ascii="Times New Roman" w:hAnsi="Times New Roman"/>
          <w:sz w:val="22"/>
        </w:rPr>
        <w:t>Serve as an administrative unit of Conference;</w:t>
      </w:r>
    </w:p>
    <w:p w:rsidR="006B2EC7" w:rsidRDefault="00137477" w:rsidP="00137477">
      <w:pPr>
        <w:ind w:left="720" w:hanging="360"/>
        <w:jc w:val="both"/>
        <w:rPr>
          <w:rFonts w:ascii="Times New Roman" w:hAnsi="Times New Roman"/>
          <w:sz w:val="22"/>
        </w:rPr>
      </w:pPr>
      <w:r>
        <w:rPr>
          <w:rFonts w:ascii="Times New Roman" w:hAnsi="Times New Roman"/>
          <w:sz w:val="22"/>
        </w:rPr>
        <w:t xml:space="preserve">5.2 </w:t>
      </w:r>
      <w:r w:rsidR="006B2EC7">
        <w:rPr>
          <w:rFonts w:ascii="Times New Roman" w:hAnsi="Times New Roman"/>
          <w:sz w:val="22"/>
        </w:rPr>
        <w:t>Communicate and interpret policies and actions of the Conference and Mennonite Church to their constituencies;</w:t>
      </w:r>
    </w:p>
    <w:p w:rsidR="006B2EC7" w:rsidRDefault="00137477" w:rsidP="00137477">
      <w:pPr>
        <w:ind w:left="720" w:hanging="360"/>
        <w:jc w:val="both"/>
        <w:rPr>
          <w:rFonts w:ascii="Times New Roman" w:hAnsi="Times New Roman"/>
          <w:sz w:val="22"/>
        </w:rPr>
      </w:pPr>
      <w:r>
        <w:rPr>
          <w:rFonts w:ascii="Times New Roman" w:hAnsi="Times New Roman"/>
          <w:sz w:val="22"/>
        </w:rPr>
        <w:t xml:space="preserve">5.3 </w:t>
      </w:r>
      <w:r w:rsidR="006B2EC7">
        <w:rPr>
          <w:rFonts w:ascii="Times New Roman" w:hAnsi="Times New Roman"/>
          <w:sz w:val="22"/>
        </w:rPr>
        <w:t>Recommend or appoint members to Conference agencies and boards as requested;</w:t>
      </w:r>
    </w:p>
    <w:p w:rsidR="006B2EC7" w:rsidRDefault="00137477" w:rsidP="00137477">
      <w:pPr>
        <w:ind w:left="720" w:hanging="360"/>
        <w:jc w:val="both"/>
        <w:rPr>
          <w:rFonts w:ascii="Times New Roman" w:hAnsi="Times New Roman"/>
          <w:sz w:val="22"/>
        </w:rPr>
      </w:pPr>
      <w:r>
        <w:rPr>
          <w:rFonts w:ascii="Times New Roman" w:hAnsi="Times New Roman"/>
          <w:sz w:val="22"/>
        </w:rPr>
        <w:t xml:space="preserve">5.4 </w:t>
      </w:r>
      <w:r w:rsidR="006B2EC7">
        <w:rPr>
          <w:rFonts w:ascii="Times New Roman" w:hAnsi="Times New Roman"/>
          <w:sz w:val="22"/>
        </w:rPr>
        <w:t>Implement actions of Conference Assembly;</w:t>
      </w:r>
    </w:p>
    <w:p w:rsidR="006B2EC7" w:rsidRDefault="00137477" w:rsidP="00137477">
      <w:pPr>
        <w:ind w:left="720" w:hanging="360"/>
        <w:jc w:val="both"/>
        <w:rPr>
          <w:rFonts w:ascii="Times New Roman" w:hAnsi="Times New Roman"/>
          <w:sz w:val="22"/>
        </w:rPr>
      </w:pPr>
      <w:r>
        <w:rPr>
          <w:rFonts w:ascii="Times New Roman" w:hAnsi="Times New Roman"/>
          <w:sz w:val="22"/>
        </w:rPr>
        <w:t xml:space="preserve">5.5 </w:t>
      </w:r>
      <w:r w:rsidR="006B2EC7">
        <w:rPr>
          <w:rFonts w:ascii="Times New Roman" w:hAnsi="Times New Roman"/>
          <w:sz w:val="22"/>
        </w:rPr>
        <w:t>Assist congregations or clusters in establishing and operating programs.</w:t>
      </w:r>
    </w:p>
    <w:p w:rsidR="006B2EC7" w:rsidRDefault="006B2EC7" w:rsidP="006B2EC7">
      <w:pPr>
        <w:jc w:val="both"/>
        <w:rPr>
          <w:rFonts w:ascii="Times New Roman" w:hAnsi="Times New Roman"/>
          <w:sz w:val="22"/>
          <w:u w:val="single"/>
        </w:rPr>
      </w:pPr>
    </w:p>
    <w:p w:rsidR="006B2EC7" w:rsidRDefault="006B2EC7" w:rsidP="006B2EC7">
      <w:pPr>
        <w:jc w:val="both"/>
        <w:rPr>
          <w:rFonts w:ascii="Times New Roman" w:hAnsi="Times New Roman"/>
          <w:sz w:val="22"/>
        </w:rPr>
      </w:pPr>
      <w:r>
        <w:rPr>
          <w:rFonts w:ascii="Times New Roman" w:hAnsi="Times New Roman"/>
          <w:sz w:val="22"/>
          <w:u w:val="single"/>
        </w:rPr>
        <w:t>Section 6. Appeals</w:t>
      </w:r>
    </w:p>
    <w:p w:rsidR="006B2EC7" w:rsidRDefault="006B2EC7" w:rsidP="006B2EC7">
      <w:pPr>
        <w:ind w:left="360"/>
        <w:rPr>
          <w:rFonts w:ascii="Times New Roman" w:hAnsi="Times New Roman"/>
          <w:sz w:val="22"/>
        </w:rPr>
      </w:pPr>
      <w:r>
        <w:rPr>
          <w:rFonts w:ascii="Times New Roman" w:hAnsi="Times New Roman"/>
          <w:sz w:val="22"/>
        </w:rPr>
        <w:t>Appeals by individuals for counsel, assistance arbitration or resolution shall be made to their district councils which will determine further processing.</w:t>
      </w:r>
    </w:p>
    <w:p w:rsidR="006B2EC7" w:rsidRPr="00EE4009" w:rsidRDefault="006B2EC7" w:rsidP="006B2EC7">
      <w:pPr>
        <w:jc w:val="center"/>
        <w:rPr>
          <w:rFonts w:ascii="Times New Roman" w:hAnsi="Times New Roman"/>
          <w:b/>
          <w:sz w:val="22"/>
          <w:szCs w:val="22"/>
        </w:rPr>
      </w:pPr>
    </w:p>
    <w:p w:rsidR="006B2EC7" w:rsidRDefault="006B2EC7" w:rsidP="006B2EC7">
      <w:pPr>
        <w:pStyle w:val="Heading7"/>
        <w:ind w:left="0"/>
        <w:jc w:val="left"/>
      </w:pPr>
      <w:r>
        <w:t>ARTICLE VI</w:t>
      </w:r>
      <w:r w:rsidR="006B1824">
        <w:t>:</w:t>
      </w:r>
      <w:r w:rsidR="001413F0">
        <w:t xml:space="preserve"> </w:t>
      </w:r>
      <w:r>
        <w:t>CLUSTERS OF CONGREGATIONS</w:t>
      </w:r>
    </w:p>
    <w:p w:rsidR="006B2EC7" w:rsidRDefault="006B2EC7" w:rsidP="006B2EC7">
      <w:pPr>
        <w:rPr>
          <w:rFonts w:ascii="Times New Roman" w:hAnsi="Times New Roman"/>
          <w:sz w:val="22"/>
        </w:rPr>
      </w:pPr>
      <w:r>
        <w:rPr>
          <w:rFonts w:ascii="Times New Roman" w:hAnsi="Times New Roman"/>
          <w:sz w:val="22"/>
          <w:u w:val="single"/>
        </w:rPr>
        <w:t>Section 1. Organization</w:t>
      </w:r>
    </w:p>
    <w:p w:rsidR="006B2EC7" w:rsidRDefault="006B2EC7" w:rsidP="006B2EC7">
      <w:pPr>
        <w:ind w:left="360"/>
        <w:rPr>
          <w:rFonts w:ascii="Times New Roman" w:hAnsi="Times New Roman"/>
          <w:sz w:val="22"/>
        </w:rPr>
      </w:pPr>
      <w:r>
        <w:rPr>
          <w:rFonts w:ascii="Times New Roman" w:hAnsi="Times New Roman"/>
          <w:sz w:val="22"/>
        </w:rPr>
        <w:t>Districts with more than five congregations may form clusters within the district, including clusters for persons serving in special ministries.</w:t>
      </w:r>
      <w:r w:rsidR="001413F0">
        <w:rPr>
          <w:rFonts w:ascii="Times New Roman" w:hAnsi="Times New Roman"/>
          <w:sz w:val="22"/>
        </w:rPr>
        <w:t xml:space="preserve"> </w:t>
      </w:r>
      <w:r>
        <w:rPr>
          <w:rFonts w:ascii="Times New Roman" w:hAnsi="Times New Roman"/>
          <w:sz w:val="22"/>
        </w:rPr>
        <w:t>Each cluster shall have a</w:t>
      </w:r>
      <w:r w:rsidR="009668BF">
        <w:rPr>
          <w:rFonts w:ascii="Times New Roman" w:hAnsi="Times New Roman"/>
          <w:sz w:val="22"/>
        </w:rPr>
        <w:t>n oversight leader</w:t>
      </w:r>
      <w:r>
        <w:rPr>
          <w:rFonts w:ascii="Times New Roman" w:hAnsi="Times New Roman"/>
          <w:sz w:val="22"/>
        </w:rPr>
        <w:t xml:space="preserve">. The responsibilities of the </w:t>
      </w:r>
      <w:r w:rsidR="009668BF">
        <w:rPr>
          <w:rFonts w:ascii="Times New Roman" w:hAnsi="Times New Roman"/>
          <w:sz w:val="22"/>
        </w:rPr>
        <w:t xml:space="preserve">oversight leader </w:t>
      </w:r>
      <w:r>
        <w:rPr>
          <w:rFonts w:ascii="Times New Roman" w:hAnsi="Times New Roman"/>
          <w:sz w:val="22"/>
        </w:rPr>
        <w:t>on behalf of the district shall be designated by the district council. Clusters should normally not exceed five congregations.</w:t>
      </w:r>
    </w:p>
    <w:p w:rsidR="006B2EC7" w:rsidRPr="00702C10" w:rsidRDefault="006B2EC7" w:rsidP="006B2EC7">
      <w:pPr>
        <w:rPr>
          <w:rFonts w:ascii="Times New Roman" w:hAnsi="Times New Roman"/>
          <w:sz w:val="12"/>
          <w:szCs w:val="12"/>
        </w:rPr>
      </w:pPr>
    </w:p>
    <w:p w:rsidR="006B2EC7" w:rsidRDefault="006B2EC7" w:rsidP="006B2EC7">
      <w:pPr>
        <w:rPr>
          <w:rFonts w:ascii="Times New Roman" w:hAnsi="Times New Roman"/>
          <w:sz w:val="22"/>
        </w:rPr>
      </w:pPr>
      <w:r>
        <w:rPr>
          <w:rFonts w:ascii="Times New Roman" w:hAnsi="Times New Roman"/>
          <w:sz w:val="22"/>
          <w:u w:val="single"/>
        </w:rPr>
        <w:t>Section 2. Purpose</w:t>
      </w:r>
    </w:p>
    <w:p w:rsidR="006B2EC7" w:rsidRDefault="006B2EC7" w:rsidP="006B2EC7">
      <w:pPr>
        <w:ind w:left="360"/>
        <w:rPr>
          <w:rFonts w:ascii="Times New Roman" w:hAnsi="Times New Roman"/>
          <w:sz w:val="22"/>
        </w:rPr>
      </w:pPr>
      <w:r>
        <w:rPr>
          <w:rFonts w:ascii="Times New Roman" w:hAnsi="Times New Roman"/>
          <w:sz w:val="22"/>
        </w:rPr>
        <w:t xml:space="preserve">Clusters shall provide for fellowship and nurture of pastors and leadership persons within the congregations forming the cluster. Except for the selection of </w:t>
      </w:r>
      <w:r w:rsidR="009668BF">
        <w:rPr>
          <w:rFonts w:ascii="Times New Roman" w:hAnsi="Times New Roman"/>
          <w:sz w:val="22"/>
        </w:rPr>
        <w:t>the oversight leader</w:t>
      </w:r>
      <w:r>
        <w:rPr>
          <w:rFonts w:ascii="Times New Roman" w:hAnsi="Times New Roman"/>
          <w:sz w:val="22"/>
        </w:rPr>
        <w:t>, they will not perform administrative functions.</w:t>
      </w:r>
    </w:p>
    <w:p w:rsidR="006B2EC7" w:rsidRPr="00F34962" w:rsidRDefault="006B2EC7" w:rsidP="006B2EC7">
      <w:pPr>
        <w:jc w:val="center"/>
        <w:rPr>
          <w:rFonts w:ascii="Times New Roman" w:hAnsi="Times New Roman"/>
          <w:b/>
          <w:sz w:val="22"/>
          <w:szCs w:val="22"/>
        </w:rPr>
      </w:pPr>
    </w:p>
    <w:p w:rsidR="006B2EC7" w:rsidRDefault="006B2EC7" w:rsidP="006B2EC7">
      <w:pPr>
        <w:rPr>
          <w:rFonts w:ascii="Times New Roman" w:hAnsi="Times New Roman"/>
          <w:b/>
          <w:sz w:val="22"/>
        </w:rPr>
      </w:pPr>
      <w:r>
        <w:rPr>
          <w:rFonts w:ascii="Times New Roman" w:hAnsi="Times New Roman"/>
          <w:b/>
          <w:sz w:val="22"/>
        </w:rPr>
        <w:t xml:space="preserve">ARTICLE </w:t>
      </w:r>
      <w:smartTag w:uri="urn:schemas-microsoft-com:office:smarttags" w:element="stockticker">
        <w:r>
          <w:rPr>
            <w:rFonts w:ascii="Times New Roman" w:hAnsi="Times New Roman"/>
            <w:b/>
            <w:sz w:val="22"/>
          </w:rPr>
          <w:t>VII</w:t>
        </w:r>
      </w:smartTag>
      <w:r w:rsidR="006B1824">
        <w:rPr>
          <w:rFonts w:ascii="Times New Roman" w:hAnsi="Times New Roman"/>
          <w:b/>
          <w:sz w:val="22"/>
        </w:rPr>
        <w:t xml:space="preserve">: </w:t>
      </w:r>
      <w:r>
        <w:rPr>
          <w:rFonts w:ascii="Times New Roman" w:hAnsi="Times New Roman"/>
          <w:b/>
          <w:sz w:val="22"/>
        </w:rPr>
        <w:t>LEADERSHIP MINISTRY</w:t>
      </w:r>
    </w:p>
    <w:p w:rsidR="006B2EC7" w:rsidRDefault="006B2EC7" w:rsidP="006B2EC7">
      <w:pPr>
        <w:pStyle w:val="Heading4"/>
      </w:pPr>
      <w:r>
        <w:t xml:space="preserve">Section 1. </w:t>
      </w:r>
      <w:r w:rsidR="009668BF">
        <w:t xml:space="preserve">Oversight Leader </w:t>
      </w:r>
    </w:p>
    <w:p w:rsidR="009668BF" w:rsidRDefault="009668BF" w:rsidP="009668BF">
      <w:pPr>
        <w:numPr>
          <w:ilvl w:val="1"/>
          <w:numId w:val="30"/>
        </w:numPr>
        <w:rPr>
          <w:rFonts w:ascii="Times New Roman" w:hAnsi="Times New Roman"/>
          <w:sz w:val="22"/>
        </w:rPr>
      </w:pPr>
      <w:r>
        <w:rPr>
          <w:rFonts w:ascii="Times New Roman" w:hAnsi="Times New Roman"/>
          <w:sz w:val="22"/>
        </w:rPr>
        <w:t>Oversight leader designation</w:t>
      </w:r>
    </w:p>
    <w:p w:rsidR="009668BF" w:rsidRDefault="009668BF" w:rsidP="009668BF">
      <w:pPr>
        <w:ind w:left="720"/>
        <w:rPr>
          <w:rFonts w:ascii="Times New Roman" w:hAnsi="Times New Roman"/>
          <w:sz w:val="22"/>
        </w:rPr>
      </w:pPr>
      <w:r>
        <w:rPr>
          <w:rFonts w:ascii="Times New Roman" w:hAnsi="Times New Roman"/>
          <w:sz w:val="22"/>
        </w:rPr>
        <w:t>A district may designate the oversight leader with the term bishop, overseer, or district minister.</w:t>
      </w:r>
    </w:p>
    <w:p w:rsidR="006B2EC7" w:rsidRDefault="006B2EC7" w:rsidP="006B2EC7">
      <w:pPr>
        <w:ind w:firstLine="360"/>
        <w:rPr>
          <w:rFonts w:ascii="Times New Roman" w:hAnsi="Times New Roman"/>
          <w:sz w:val="22"/>
        </w:rPr>
      </w:pPr>
      <w:r>
        <w:rPr>
          <w:rFonts w:ascii="Times New Roman" w:hAnsi="Times New Roman"/>
          <w:sz w:val="22"/>
        </w:rPr>
        <w:t>1.</w:t>
      </w:r>
      <w:r w:rsidR="009668BF">
        <w:rPr>
          <w:rFonts w:ascii="Times New Roman" w:hAnsi="Times New Roman"/>
          <w:sz w:val="22"/>
        </w:rPr>
        <w:t>2</w:t>
      </w:r>
      <w:r w:rsidR="00206A2F">
        <w:rPr>
          <w:rFonts w:ascii="Times New Roman" w:hAnsi="Times New Roman"/>
          <w:sz w:val="22"/>
        </w:rPr>
        <w:t xml:space="preserve"> </w:t>
      </w:r>
      <w:r>
        <w:rPr>
          <w:rFonts w:ascii="Times New Roman" w:hAnsi="Times New Roman"/>
          <w:sz w:val="22"/>
        </w:rPr>
        <w:t>Roles and Responsibilities</w:t>
      </w:r>
    </w:p>
    <w:p w:rsidR="006B2EC7" w:rsidRDefault="00206A2F" w:rsidP="006B2EC7">
      <w:pPr>
        <w:ind w:left="720"/>
        <w:rPr>
          <w:rFonts w:ascii="Times New Roman" w:hAnsi="Times New Roman"/>
          <w:sz w:val="22"/>
        </w:rPr>
      </w:pPr>
      <w:r>
        <w:rPr>
          <w:rFonts w:ascii="Times New Roman" w:hAnsi="Times New Roman"/>
          <w:sz w:val="22"/>
        </w:rPr>
        <w:t>O</w:t>
      </w:r>
      <w:r w:rsidR="00F06085">
        <w:rPr>
          <w:rFonts w:ascii="Times New Roman" w:hAnsi="Times New Roman"/>
          <w:sz w:val="22"/>
        </w:rPr>
        <w:t>versight leader</w:t>
      </w:r>
      <w:r>
        <w:rPr>
          <w:rFonts w:ascii="Times New Roman" w:hAnsi="Times New Roman"/>
          <w:sz w:val="22"/>
        </w:rPr>
        <w:t>s</w:t>
      </w:r>
      <w:r w:rsidR="00F06085">
        <w:rPr>
          <w:rFonts w:ascii="Times New Roman" w:hAnsi="Times New Roman"/>
          <w:sz w:val="22"/>
        </w:rPr>
        <w:t xml:space="preserve"> </w:t>
      </w:r>
      <w:r w:rsidR="006B2EC7">
        <w:rPr>
          <w:rFonts w:ascii="Times New Roman" w:hAnsi="Times New Roman"/>
          <w:sz w:val="22"/>
        </w:rPr>
        <w:t>shall be named for districts or clusters of congregations to provide counsel, oversight and pastoral resources to local congregations and their leaders. They shall facilitate communication and foster the building of positive relationships between pastor and congregation, assist congregations in developing vision and goals with periodic reviews, and assist in resolving conflicts in consultation with the Faith and Life Commission. Generally</w:t>
      </w:r>
      <w:r>
        <w:rPr>
          <w:rFonts w:ascii="Times New Roman" w:hAnsi="Times New Roman"/>
          <w:sz w:val="22"/>
        </w:rPr>
        <w:t xml:space="preserve"> </w:t>
      </w:r>
      <w:r w:rsidR="00F06085">
        <w:rPr>
          <w:rFonts w:ascii="Times New Roman" w:hAnsi="Times New Roman"/>
          <w:sz w:val="22"/>
        </w:rPr>
        <w:t>oversight leader</w:t>
      </w:r>
      <w:r>
        <w:rPr>
          <w:rFonts w:ascii="Times New Roman" w:hAnsi="Times New Roman"/>
          <w:sz w:val="22"/>
        </w:rPr>
        <w:t>s</w:t>
      </w:r>
      <w:r w:rsidR="00F06085">
        <w:rPr>
          <w:rFonts w:ascii="Times New Roman" w:hAnsi="Times New Roman"/>
          <w:sz w:val="22"/>
        </w:rPr>
        <w:t xml:space="preserve"> </w:t>
      </w:r>
      <w:r w:rsidR="006B2EC7">
        <w:rPr>
          <w:rFonts w:ascii="Times New Roman" w:hAnsi="Times New Roman"/>
          <w:sz w:val="22"/>
        </w:rPr>
        <w:t xml:space="preserve">who also serve as pastors shall not carry oversight for the congregations of which they are pastor. Where there are exceptions, the </w:t>
      </w:r>
      <w:r w:rsidR="00F06085">
        <w:rPr>
          <w:rFonts w:ascii="Times New Roman" w:hAnsi="Times New Roman"/>
          <w:sz w:val="22"/>
        </w:rPr>
        <w:t>Executive C</w:t>
      </w:r>
      <w:r w:rsidR="006B2EC7">
        <w:rPr>
          <w:rFonts w:ascii="Times New Roman" w:hAnsi="Times New Roman"/>
          <w:sz w:val="22"/>
        </w:rPr>
        <w:t xml:space="preserve">onference </w:t>
      </w:r>
      <w:r w:rsidR="00F06085">
        <w:rPr>
          <w:rFonts w:ascii="Times New Roman" w:hAnsi="Times New Roman"/>
          <w:sz w:val="22"/>
        </w:rPr>
        <w:t>M</w:t>
      </w:r>
      <w:r w:rsidR="006B2EC7">
        <w:rPr>
          <w:rFonts w:ascii="Times New Roman" w:hAnsi="Times New Roman"/>
          <w:sz w:val="22"/>
        </w:rPr>
        <w:t>inister shall provide support and counsel, in consultation with the district chair. General responsibilities and relationships of bishops/overseers shall be in accordance with guidelines established by the Faith and Life Commission.</w:t>
      </w:r>
    </w:p>
    <w:p w:rsidR="006B2EC7" w:rsidRDefault="006B2EC7" w:rsidP="006B2EC7">
      <w:pPr>
        <w:tabs>
          <w:tab w:val="left" w:pos="360"/>
          <w:tab w:val="left" w:pos="720"/>
          <w:tab w:val="left" w:pos="1080"/>
        </w:tabs>
        <w:ind w:firstLine="360"/>
        <w:rPr>
          <w:rFonts w:ascii="Times New Roman" w:hAnsi="Times New Roman"/>
          <w:sz w:val="22"/>
        </w:rPr>
      </w:pPr>
      <w:r>
        <w:rPr>
          <w:rFonts w:ascii="Times New Roman" w:hAnsi="Times New Roman"/>
          <w:sz w:val="22"/>
        </w:rPr>
        <w:t>1.</w:t>
      </w:r>
      <w:r w:rsidR="00FF778C">
        <w:rPr>
          <w:rFonts w:ascii="Times New Roman" w:hAnsi="Times New Roman"/>
          <w:sz w:val="22"/>
        </w:rPr>
        <w:t>3</w:t>
      </w:r>
      <w:r>
        <w:rPr>
          <w:rFonts w:ascii="Times New Roman" w:hAnsi="Times New Roman"/>
          <w:sz w:val="22"/>
        </w:rPr>
        <w:tab/>
        <w:t>Qualifications</w:t>
      </w:r>
    </w:p>
    <w:p w:rsidR="006B2EC7" w:rsidRDefault="00206A2F" w:rsidP="006B2EC7">
      <w:pPr>
        <w:tabs>
          <w:tab w:val="left" w:pos="360"/>
          <w:tab w:val="left" w:pos="720"/>
          <w:tab w:val="left" w:pos="1080"/>
        </w:tabs>
        <w:ind w:left="720"/>
        <w:rPr>
          <w:rFonts w:ascii="Times New Roman" w:hAnsi="Times New Roman"/>
          <w:sz w:val="22"/>
        </w:rPr>
      </w:pPr>
      <w:r>
        <w:rPr>
          <w:rFonts w:ascii="Times New Roman" w:hAnsi="Times New Roman"/>
          <w:sz w:val="22"/>
        </w:rPr>
        <w:t>O</w:t>
      </w:r>
      <w:r w:rsidR="00FF778C">
        <w:rPr>
          <w:rFonts w:ascii="Times New Roman" w:hAnsi="Times New Roman"/>
          <w:sz w:val="22"/>
        </w:rPr>
        <w:t>versight leader</w:t>
      </w:r>
      <w:r>
        <w:rPr>
          <w:rFonts w:ascii="Times New Roman" w:hAnsi="Times New Roman"/>
          <w:sz w:val="22"/>
        </w:rPr>
        <w:t>s</w:t>
      </w:r>
      <w:r w:rsidR="00FF778C">
        <w:rPr>
          <w:rFonts w:ascii="Times New Roman" w:hAnsi="Times New Roman"/>
          <w:sz w:val="22"/>
        </w:rPr>
        <w:t xml:space="preserve"> </w:t>
      </w:r>
      <w:r w:rsidR="006B2EC7">
        <w:rPr>
          <w:rFonts w:ascii="Times New Roman" w:hAnsi="Times New Roman"/>
          <w:sz w:val="22"/>
        </w:rPr>
        <w:t>shall be ordained persons with ministry experience and with personal schedules that allow regular visits and consultations with the pastors and congregations for whom they have oversight. Qualifications shall be in accordance with guidelines established by the Faith and Life Commission.</w:t>
      </w:r>
    </w:p>
    <w:p w:rsidR="006B2EC7" w:rsidRDefault="006B2EC7" w:rsidP="006B2EC7">
      <w:pPr>
        <w:tabs>
          <w:tab w:val="left" w:pos="360"/>
          <w:tab w:val="left" w:pos="720"/>
          <w:tab w:val="left" w:pos="1080"/>
        </w:tabs>
        <w:ind w:left="432" w:hanging="72"/>
        <w:rPr>
          <w:rFonts w:ascii="Times New Roman" w:hAnsi="Times New Roman"/>
          <w:sz w:val="22"/>
        </w:rPr>
      </w:pPr>
      <w:r>
        <w:rPr>
          <w:rFonts w:ascii="Times New Roman" w:hAnsi="Times New Roman"/>
          <w:sz w:val="22"/>
        </w:rPr>
        <w:t>1.</w:t>
      </w:r>
      <w:r w:rsidR="00FF778C">
        <w:rPr>
          <w:rFonts w:ascii="Times New Roman" w:hAnsi="Times New Roman"/>
          <w:sz w:val="22"/>
        </w:rPr>
        <w:t>4</w:t>
      </w:r>
      <w:r>
        <w:rPr>
          <w:rFonts w:ascii="Times New Roman" w:hAnsi="Times New Roman"/>
          <w:sz w:val="22"/>
        </w:rPr>
        <w:tab/>
        <w:t>Selection and Appointment</w:t>
      </w:r>
    </w:p>
    <w:p w:rsidR="006B2EC7" w:rsidRDefault="006B2EC7" w:rsidP="006B2EC7">
      <w:pPr>
        <w:tabs>
          <w:tab w:val="left" w:pos="360"/>
          <w:tab w:val="left" w:pos="720"/>
          <w:tab w:val="left" w:pos="1080"/>
        </w:tabs>
        <w:ind w:left="720"/>
        <w:rPr>
          <w:rFonts w:ascii="Times New Roman" w:hAnsi="Times New Roman"/>
          <w:sz w:val="22"/>
          <w:u w:val="single"/>
        </w:rPr>
      </w:pPr>
      <w:r>
        <w:rPr>
          <w:rFonts w:ascii="Times New Roman" w:hAnsi="Times New Roman"/>
          <w:sz w:val="22"/>
        </w:rPr>
        <w:t xml:space="preserve">The selection of </w:t>
      </w:r>
      <w:r w:rsidR="00FF778C">
        <w:rPr>
          <w:rFonts w:ascii="Times New Roman" w:hAnsi="Times New Roman"/>
          <w:sz w:val="22"/>
        </w:rPr>
        <w:t xml:space="preserve">an oversight leader </w:t>
      </w:r>
      <w:r>
        <w:rPr>
          <w:rFonts w:ascii="Times New Roman" w:hAnsi="Times New Roman"/>
          <w:sz w:val="22"/>
        </w:rPr>
        <w:t xml:space="preserve">shall be facilitated by the district chairperson and approved by the Faith and Life Commission in accordance with guidelines established by the Faith and Life Commission. District councils shall be responsible for the expenses of the </w:t>
      </w:r>
      <w:r w:rsidR="00FF778C">
        <w:rPr>
          <w:rFonts w:ascii="Times New Roman" w:hAnsi="Times New Roman"/>
          <w:sz w:val="22"/>
        </w:rPr>
        <w:t xml:space="preserve">oversight leader </w:t>
      </w:r>
    </w:p>
    <w:p w:rsidR="006B2EC7" w:rsidRDefault="006B2EC7" w:rsidP="006B2EC7">
      <w:pPr>
        <w:tabs>
          <w:tab w:val="left" w:pos="360"/>
          <w:tab w:val="left" w:pos="720"/>
          <w:tab w:val="left" w:pos="1080"/>
        </w:tabs>
        <w:ind w:firstLine="360"/>
        <w:rPr>
          <w:rFonts w:ascii="Times New Roman" w:hAnsi="Times New Roman"/>
          <w:sz w:val="22"/>
        </w:rPr>
      </w:pPr>
      <w:r>
        <w:rPr>
          <w:rFonts w:ascii="Times New Roman" w:hAnsi="Times New Roman"/>
          <w:sz w:val="22"/>
        </w:rPr>
        <w:t>1.</w:t>
      </w:r>
      <w:r w:rsidR="00FF778C">
        <w:rPr>
          <w:rFonts w:ascii="Times New Roman" w:hAnsi="Times New Roman"/>
          <w:sz w:val="22"/>
        </w:rPr>
        <w:t>5</w:t>
      </w:r>
      <w:r>
        <w:rPr>
          <w:rFonts w:ascii="Times New Roman" w:hAnsi="Times New Roman"/>
          <w:sz w:val="22"/>
        </w:rPr>
        <w:tab/>
        <w:t>Terms of Service</w:t>
      </w:r>
    </w:p>
    <w:p w:rsidR="006B2EC7" w:rsidRDefault="00206A2F" w:rsidP="006B2EC7">
      <w:pPr>
        <w:tabs>
          <w:tab w:val="left" w:pos="360"/>
          <w:tab w:val="left" w:pos="720"/>
          <w:tab w:val="left" w:pos="1080"/>
        </w:tabs>
        <w:ind w:left="720"/>
        <w:rPr>
          <w:rFonts w:ascii="Times New Roman" w:hAnsi="Times New Roman"/>
          <w:sz w:val="22"/>
        </w:rPr>
      </w:pPr>
      <w:r>
        <w:rPr>
          <w:rFonts w:ascii="Times New Roman" w:hAnsi="Times New Roman"/>
          <w:sz w:val="22"/>
        </w:rPr>
        <w:t>O</w:t>
      </w:r>
      <w:r w:rsidR="00FF778C">
        <w:rPr>
          <w:rFonts w:ascii="Times New Roman" w:hAnsi="Times New Roman"/>
          <w:sz w:val="22"/>
        </w:rPr>
        <w:t>versight leader</w:t>
      </w:r>
      <w:r>
        <w:rPr>
          <w:rFonts w:ascii="Times New Roman" w:hAnsi="Times New Roman"/>
          <w:sz w:val="22"/>
        </w:rPr>
        <w:t>s</w:t>
      </w:r>
      <w:r w:rsidR="00FF778C">
        <w:rPr>
          <w:rFonts w:ascii="Times New Roman" w:hAnsi="Times New Roman"/>
          <w:sz w:val="22"/>
        </w:rPr>
        <w:t xml:space="preserve"> </w:t>
      </w:r>
      <w:r w:rsidR="006B2EC7">
        <w:rPr>
          <w:rFonts w:ascii="Times New Roman" w:hAnsi="Times New Roman"/>
          <w:sz w:val="22"/>
        </w:rPr>
        <w:t>shall serve for an initial three-year term. They shall be commissioned by Conference Assembly upon the initial appointment. They are eligible for reappointment with terms specified by the district or cluster in which they serve. Terms of service shall coincide with the Conference year. Reappointments shall follow procedures in accordance with guidelines established by the Faith and Life Commission.</w:t>
      </w:r>
    </w:p>
    <w:p w:rsidR="001A7D79" w:rsidRDefault="001A7D79" w:rsidP="006B2EC7">
      <w:pPr>
        <w:tabs>
          <w:tab w:val="left" w:pos="360"/>
          <w:tab w:val="left" w:pos="720"/>
          <w:tab w:val="left" w:pos="1080"/>
        </w:tabs>
        <w:ind w:left="720"/>
        <w:rPr>
          <w:rFonts w:ascii="Times New Roman" w:hAnsi="Times New Roman"/>
          <w:sz w:val="22"/>
        </w:rPr>
      </w:pPr>
    </w:p>
    <w:p w:rsidR="006B2EC7" w:rsidRDefault="006B2EC7" w:rsidP="006B2EC7">
      <w:pPr>
        <w:rPr>
          <w:rFonts w:ascii="Times New Roman" w:hAnsi="Times New Roman"/>
          <w:b/>
          <w:i/>
          <w:sz w:val="22"/>
          <w:u w:val="single"/>
        </w:rPr>
      </w:pPr>
      <w:r>
        <w:rPr>
          <w:rFonts w:ascii="Times New Roman" w:hAnsi="Times New Roman"/>
          <w:sz w:val="22"/>
          <w:u w:val="single"/>
        </w:rPr>
        <w:t>Section 2. Credentialed Ministerial Categories</w:t>
      </w:r>
    </w:p>
    <w:p w:rsidR="006B2EC7" w:rsidRDefault="006B2EC7" w:rsidP="006B2EC7">
      <w:pPr>
        <w:ind w:left="360"/>
        <w:rPr>
          <w:rFonts w:ascii="Times New Roman" w:hAnsi="Times New Roman"/>
          <w:sz w:val="22"/>
        </w:rPr>
      </w:pPr>
      <w:r>
        <w:rPr>
          <w:rFonts w:ascii="Times New Roman" w:hAnsi="Times New Roman"/>
          <w:sz w:val="22"/>
        </w:rPr>
        <w:t>Ministerial categories shall be consistent with categories as established by the Faith and Life Commission for ministerial credentialing.</w:t>
      </w:r>
    </w:p>
    <w:p w:rsidR="006B2EC7" w:rsidRDefault="006B2EC7" w:rsidP="006B2EC7">
      <w:pPr>
        <w:ind w:left="720" w:hanging="360"/>
        <w:rPr>
          <w:rFonts w:ascii="Times New Roman" w:hAnsi="Times New Roman"/>
          <w:sz w:val="22"/>
        </w:rPr>
      </w:pPr>
      <w:r>
        <w:rPr>
          <w:rFonts w:ascii="Times New Roman" w:hAnsi="Times New Roman"/>
          <w:sz w:val="22"/>
        </w:rPr>
        <w:t>2.1</w:t>
      </w:r>
      <w:r>
        <w:rPr>
          <w:rFonts w:ascii="Times New Roman" w:hAnsi="Times New Roman"/>
          <w:sz w:val="22"/>
        </w:rPr>
        <w:tab/>
        <w:t>Role and Responsibilities</w:t>
      </w:r>
    </w:p>
    <w:p w:rsidR="006B2EC7" w:rsidRDefault="006B2EC7" w:rsidP="006B2EC7">
      <w:pPr>
        <w:ind w:left="720"/>
        <w:rPr>
          <w:rFonts w:ascii="Times New Roman" w:hAnsi="Times New Roman"/>
          <w:sz w:val="22"/>
        </w:rPr>
      </w:pPr>
      <w:r>
        <w:rPr>
          <w:rFonts w:ascii="Times New Roman" w:hAnsi="Times New Roman"/>
          <w:sz w:val="22"/>
        </w:rPr>
        <w:t>Ministers licensed or ordained for pastoral/congregational ministry</w:t>
      </w:r>
      <w:r>
        <w:rPr>
          <w:rFonts w:ascii="Times New Roman" w:hAnsi="Times New Roman"/>
          <w:b/>
          <w:sz w:val="22"/>
        </w:rPr>
        <w:t xml:space="preserve"> </w:t>
      </w:r>
      <w:r>
        <w:rPr>
          <w:rFonts w:ascii="Times New Roman" w:hAnsi="Times New Roman"/>
          <w:sz w:val="22"/>
        </w:rPr>
        <w:t>shall serve in such functions</w:t>
      </w:r>
      <w:r>
        <w:rPr>
          <w:rFonts w:ascii="Times New Roman" w:hAnsi="Times New Roman"/>
          <w:b/>
          <w:i/>
          <w:sz w:val="22"/>
        </w:rPr>
        <w:t xml:space="preserve"> </w:t>
      </w:r>
      <w:r>
        <w:rPr>
          <w:rFonts w:ascii="Times New Roman" w:hAnsi="Times New Roman"/>
          <w:sz w:val="22"/>
        </w:rPr>
        <w:t xml:space="preserve">as preaching of the Word, outreach, nurture, pastoral care and administration. They shall be responsible to their </w:t>
      </w:r>
      <w:r w:rsidR="00FF778C">
        <w:rPr>
          <w:rFonts w:ascii="Times New Roman" w:hAnsi="Times New Roman"/>
          <w:sz w:val="22"/>
        </w:rPr>
        <w:t>oversight leader</w:t>
      </w:r>
      <w:r>
        <w:rPr>
          <w:rFonts w:ascii="Times New Roman" w:hAnsi="Times New Roman"/>
          <w:sz w:val="22"/>
        </w:rPr>
        <w:t>, to their district council and to the councils of congregations which have called them.</w:t>
      </w:r>
    </w:p>
    <w:p w:rsidR="006B2EC7" w:rsidRDefault="006B2EC7" w:rsidP="006B2EC7">
      <w:pPr>
        <w:ind w:left="720" w:hanging="360"/>
        <w:rPr>
          <w:rFonts w:ascii="Times New Roman" w:hAnsi="Times New Roman"/>
          <w:sz w:val="22"/>
        </w:rPr>
      </w:pPr>
      <w:r>
        <w:rPr>
          <w:rFonts w:ascii="Times New Roman" w:hAnsi="Times New Roman"/>
          <w:sz w:val="22"/>
        </w:rPr>
        <w:t>2.2</w:t>
      </w:r>
      <w:r>
        <w:rPr>
          <w:rFonts w:ascii="Times New Roman" w:hAnsi="Times New Roman"/>
          <w:sz w:val="22"/>
        </w:rPr>
        <w:tab/>
        <w:t>Qualifications</w:t>
      </w:r>
    </w:p>
    <w:p w:rsidR="006B2EC7" w:rsidRDefault="006B2EC7" w:rsidP="006B2EC7">
      <w:pPr>
        <w:ind w:left="720"/>
        <w:rPr>
          <w:rFonts w:ascii="Times New Roman" w:hAnsi="Times New Roman"/>
          <w:sz w:val="22"/>
        </w:rPr>
      </w:pPr>
      <w:r>
        <w:rPr>
          <w:rFonts w:ascii="Times New Roman" w:hAnsi="Times New Roman"/>
          <w:sz w:val="22"/>
        </w:rPr>
        <w:t>Ministers must be persons with a mature faith and an exemplary life. They shall have ability to teach and preach the Word, provide</w:t>
      </w:r>
      <w:r>
        <w:rPr>
          <w:rFonts w:ascii="Times New Roman" w:hAnsi="Times New Roman"/>
          <w:b/>
          <w:sz w:val="22"/>
        </w:rPr>
        <w:t xml:space="preserve"> </w:t>
      </w:r>
      <w:r>
        <w:rPr>
          <w:rFonts w:ascii="Times New Roman" w:hAnsi="Times New Roman"/>
          <w:sz w:val="22"/>
        </w:rPr>
        <w:t>pastoral care and administrative leadership, and must possess a sense of the call of the Spirit.</w:t>
      </w:r>
    </w:p>
    <w:p w:rsidR="006B2EC7" w:rsidRDefault="006B2EC7" w:rsidP="006B2EC7">
      <w:pPr>
        <w:ind w:left="720" w:hanging="360"/>
        <w:rPr>
          <w:rFonts w:ascii="Times New Roman" w:hAnsi="Times New Roman"/>
          <w:sz w:val="22"/>
        </w:rPr>
      </w:pPr>
      <w:r>
        <w:rPr>
          <w:rFonts w:ascii="Times New Roman" w:hAnsi="Times New Roman"/>
          <w:sz w:val="22"/>
        </w:rPr>
        <w:t>2.3</w:t>
      </w:r>
      <w:r>
        <w:rPr>
          <w:rFonts w:ascii="Times New Roman" w:hAnsi="Times New Roman"/>
          <w:sz w:val="22"/>
        </w:rPr>
        <w:tab/>
        <w:t>Selection</w:t>
      </w:r>
    </w:p>
    <w:p w:rsidR="006B2EC7" w:rsidRDefault="006B2EC7" w:rsidP="006B2EC7">
      <w:pPr>
        <w:ind w:left="720"/>
        <w:rPr>
          <w:rFonts w:ascii="Times New Roman" w:hAnsi="Times New Roman"/>
          <w:b/>
          <w:i/>
          <w:sz w:val="22"/>
        </w:rPr>
      </w:pPr>
      <w:r>
        <w:rPr>
          <w:rFonts w:ascii="Times New Roman" w:hAnsi="Times New Roman"/>
          <w:sz w:val="22"/>
        </w:rPr>
        <w:t>Selection and assignment to congregational leadership shall follow guidelines established for ministerial credentialing by the Faith and Life Commission.</w:t>
      </w:r>
    </w:p>
    <w:p w:rsidR="006B2EC7" w:rsidRDefault="006B2EC7" w:rsidP="006B2EC7">
      <w:pPr>
        <w:ind w:left="720" w:hanging="360"/>
        <w:rPr>
          <w:rFonts w:ascii="Times New Roman" w:hAnsi="Times New Roman"/>
          <w:sz w:val="22"/>
        </w:rPr>
      </w:pPr>
      <w:r>
        <w:rPr>
          <w:rFonts w:ascii="Times New Roman" w:hAnsi="Times New Roman"/>
          <w:sz w:val="22"/>
        </w:rPr>
        <w:t>2.4</w:t>
      </w:r>
      <w:r>
        <w:rPr>
          <w:rFonts w:ascii="Times New Roman" w:hAnsi="Times New Roman"/>
          <w:sz w:val="22"/>
        </w:rPr>
        <w:tab/>
      </w:r>
      <w:smartTag w:uri="urn:schemas-microsoft-com:office:smarttags" w:element="PersonName">
        <w:r>
          <w:rPr>
            <w:rFonts w:ascii="Times New Roman" w:hAnsi="Times New Roman"/>
            <w:sz w:val="22"/>
          </w:rPr>
          <w:t>Special Ministries</w:t>
        </w:r>
      </w:smartTag>
    </w:p>
    <w:p w:rsidR="006B2EC7" w:rsidRDefault="006B2EC7" w:rsidP="006B2EC7">
      <w:pPr>
        <w:ind w:left="720"/>
        <w:rPr>
          <w:rFonts w:ascii="Times New Roman" w:hAnsi="Times New Roman"/>
          <w:sz w:val="22"/>
        </w:rPr>
      </w:pPr>
      <w:r>
        <w:rPr>
          <w:rFonts w:ascii="Times New Roman" w:hAnsi="Times New Roman"/>
          <w:sz w:val="22"/>
        </w:rPr>
        <w:t xml:space="preserve">Ministers licensed or ordained for special ministry shall serve in such functions as church planting, evangelism, pastoral care, chaplaincy, administrative leadership, </w:t>
      </w:r>
      <w:r w:rsidR="00545B30">
        <w:rPr>
          <w:rFonts w:ascii="Times New Roman" w:hAnsi="Times New Roman"/>
          <w:sz w:val="22"/>
        </w:rPr>
        <w:t xml:space="preserve">and </w:t>
      </w:r>
      <w:smartTag w:uri="urn:schemas-microsoft-com:office:smarttags" w:element="PersonName">
        <w:r>
          <w:rPr>
            <w:rFonts w:ascii="Times New Roman" w:hAnsi="Times New Roman"/>
            <w:sz w:val="22"/>
          </w:rPr>
          <w:t>Chris</w:t>
        </w:r>
      </w:smartTag>
      <w:r>
        <w:rPr>
          <w:rFonts w:ascii="Times New Roman" w:hAnsi="Times New Roman"/>
          <w:sz w:val="22"/>
        </w:rPr>
        <w:t>tian education</w:t>
      </w:r>
      <w:r w:rsidR="00545B30">
        <w:rPr>
          <w:rFonts w:ascii="Times New Roman" w:hAnsi="Times New Roman"/>
          <w:sz w:val="22"/>
        </w:rPr>
        <w:t>.</w:t>
      </w:r>
      <w:r>
        <w:rPr>
          <w:rFonts w:ascii="Times New Roman" w:hAnsi="Times New Roman"/>
          <w:sz w:val="22"/>
        </w:rPr>
        <w:t>. The role and responsibility of persons licensed or ordained for special ministries shall be determined by the nature of their assignment in accordance with guidelines on ministerial credentials established by the Faith and Life Commission.</w:t>
      </w:r>
    </w:p>
    <w:p w:rsidR="006B2EC7" w:rsidRPr="00702C10" w:rsidRDefault="006B2EC7" w:rsidP="006B2EC7">
      <w:pPr>
        <w:rPr>
          <w:rFonts w:ascii="Times New Roman" w:hAnsi="Times New Roman"/>
          <w:b/>
          <w:i/>
          <w:sz w:val="12"/>
          <w:szCs w:val="12"/>
        </w:rPr>
      </w:pPr>
    </w:p>
    <w:p w:rsidR="006B2EC7" w:rsidRDefault="006B2EC7" w:rsidP="006B2EC7">
      <w:pPr>
        <w:rPr>
          <w:rFonts w:ascii="Times New Roman" w:hAnsi="Times New Roman"/>
          <w:sz w:val="22"/>
        </w:rPr>
      </w:pPr>
      <w:r>
        <w:rPr>
          <w:rFonts w:ascii="Times New Roman" w:hAnsi="Times New Roman"/>
          <w:sz w:val="22"/>
          <w:u w:val="single"/>
        </w:rPr>
        <w:t>Section 3. Deacons and Deaconesses</w:t>
      </w:r>
    </w:p>
    <w:p w:rsidR="006B2EC7" w:rsidRDefault="006B2EC7" w:rsidP="006B2EC7">
      <w:pPr>
        <w:ind w:left="720" w:hanging="360"/>
        <w:rPr>
          <w:rFonts w:ascii="Times New Roman" w:hAnsi="Times New Roman"/>
          <w:sz w:val="22"/>
        </w:rPr>
      </w:pPr>
      <w:r>
        <w:rPr>
          <w:rFonts w:ascii="Times New Roman" w:hAnsi="Times New Roman"/>
          <w:sz w:val="22"/>
        </w:rPr>
        <w:t>3.1</w:t>
      </w:r>
      <w:r>
        <w:rPr>
          <w:rFonts w:ascii="Times New Roman" w:hAnsi="Times New Roman"/>
          <w:sz w:val="22"/>
        </w:rPr>
        <w:tab/>
        <w:t>Role and Responsibilities</w:t>
      </w:r>
    </w:p>
    <w:p w:rsidR="006B2EC7" w:rsidRDefault="006B2EC7" w:rsidP="006B2EC7">
      <w:pPr>
        <w:ind w:left="720"/>
        <w:rPr>
          <w:rFonts w:ascii="Times New Roman" w:hAnsi="Times New Roman"/>
          <w:sz w:val="22"/>
        </w:rPr>
      </w:pPr>
      <w:r>
        <w:rPr>
          <w:rFonts w:ascii="Times New Roman" w:hAnsi="Times New Roman"/>
          <w:sz w:val="22"/>
        </w:rPr>
        <w:t>Deacons and deaconesses may be ordained or appointed for a designated term. Decision to ordain or appoint rests in the councils of the congregation subject to the pattern followed in the congregation’s district. Deacons and deaconesses may assist in the teaching of the Word, the administration of the ordinances and other functions in the congregation, in discipline and in the mutual care of the congregation.</w:t>
      </w:r>
    </w:p>
    <w:p w:rsidR="006B2EC7" w:rsidRDefault="006B2EC7" w:rsidP="006B2EC7">
      <w:pPr>
        <w:ind w:left="720" w:hanging="360"/>
        <w:rPr>
          <w:rFonts w:ascii="Times New Roman" w:hAnsi="Times New Roman"/>
          <w:sz w:val="22"/>
        </w:rPr>
      </w:pPr>
      <w:r>
        <w:rPr>
          <w:rFonts w:ascii="Times New Roman" w:hAnsi="Times New Roman"/>
          <w:sz w:val="22"/>
        </w:rPr>
        <w:t>3.2</w:t>
      </w:r>
      <w:r>
        <w:rPr>
          <w:rFonts w:ascii="Times New Roman" w:hAnsi="Times New Roman"/>
          <w:sz w:val="22"/>
        </w:rPr>
        <w:tab/>
        <w:t>Qualifications</w:t>
      </w:r>
    </w:p>
    <w:p w:rsidR="006B2EC7" w:rsidRDefault="006B2EC7" w:rsidP="006B2EC7">
      <w:pPr>
        <w:ind w:left="1008" w:hanging="288"/>
        <w:rPr>
          <w:rFonts w:ascii="Times New Roman" w:hAnsi="Times New Roman"/>
          <w:sz w:val="22"/>
        </w:rPr>
      </w:pPr>
      <w:r>
        <w:rPr>
          <w:rFonts w:ascii="Times New Roman" w:hAnsi="Times New Roman"/>
          <w:sz w:val="22"/>
        </w:rPr>
        <w:t>Those called to the deacon and deaconess office shall exhibit the qualities in I Timothy 3:8-13.</w:t>
      </w:r>
    </w:p>
    <w:p w:rsidR="006B2EC7" w:rsidRDefault="006B2EC7" w:rsidP="006B2EC7">
      <w:pPr>
        <w:ind w:left="720" w:hanging="360"/>
        <w:rPr>
          <w:rFonts w:ascii="Times New Roman" w:hAnsi="Times New Roman"/>
          <w:sz w:val="22"/>
        </w:rPr>
      </w:pPr>
      <w:r>
        <w:rPr>
          <w:rFonts w:ascii="Times New Roman" w:hAnsi="Times New Roman"/>
          <w:sz w:val="22"/>
        </w:rPr>
        <w:t>3.3</w:t>
      </w:r>
      <w:r>
        <w:rPr>
          <w:rFonts w:ascii="Times New Roman" w:hAnsi="Times New Roman"/>
          <w:sz w:val="22"/>
        </w:rPr>
        <w:tab/>
        <w:t>Selection</w:t>
      </w:r>
    </w:p>
    <w:p w:rsidR="006B2EC7" w:rsidRDefault="006B2EC7" w:rsidP="006B2EC7">
      <w:pPr>
        <w:ind w:left="720"/>
        <w:rPr>
          <w:rFonts w:ascii="Times New Roman" w:hAnsi="Times New Roman"/>
          <w:sz w:val="22"/>
        </w:rPr>
      </w:pPr>
      <w:r>
        <w:rPr>
          <w:rFonts w:ascii="Times New Roman" w:hAnsi="Times New Roman"/>
          <w:sz w:val="22"/>
        </w:rPr>
        <w:t xml:space="preserve">Congregations may appoint deacons or deaconesses as they have need in consultation with their cluster and district councils. Where credentials are desired, the </w:t>
      </w:r>
      <w:r w:rsidR="00FF778C">
        <w:rPr>
          <w:rFonts w:ascii="Times New Roman" w:hAnsi="Times New Roman"/>
          <w:sz w:val="22"/>
        </w:rPr>
        <w:t xml:space="preserve">oversight leader </w:t>
      </w:r>
      <w:r>
        <w:rPr>
          <w:rFonts w:ascii="Times New Roman" w:hAnsi="Times New Roman"/>
          <w:sz w:val="22"/>
        </w:rPr>
        <w:t>shall forward the request to the Faith and Life Commission according to the guidelines for ministerial credentialing established by the Faith and Life Commission.</w:t>
      </w:r>
    </w:p>
    <w:p w:rsidR="00FF778C" w:rsidRDefault="00FF778C" w:rsidP="006B2EC7">
      <w:pPr>
        <w:rPr>
          <w:rFonts w:ascii="Times New Roman" w:hAnsi="Times New Roman"/>
          <w:sz w:val="22"/>
          <w:u w:val="single"/>
        </w:rPr>
      </w:pPr>
    </w:p>
    <w:p w:rsidR="006B2EC7" w:rsidRDefault="006B2EC7" w:rsidP="006B2EC7">
      <w:pPr>
        <w:rPr>
          <w:rFonts w:ascii="Times New Roman" w:hAnsi="Times New Roman"/>
          <w:sz w:val="22"/>
        </w:rPr>
      </w:pPr>
      <w:r>
        <w:rPr>
          <w:rFonts w:ascii="Times New Roman" w:hAnsi="Times New Roman"/>
          <w:sz w:val="22"/>
          <w:u w:val="single"/>
        </w:rPr>
        <w:t>Section 4. Other Leadership Ministries</w:t>
      </w:r>
    </w:p>
    <w:p w:rsidR="006B2EC7" w:rsidRDefault="006B2EC7" w:rsidP="006B2EC7">
      <w:pPr>
        <w:ind w:left="360"/>
        <w:rPr>
          <w:rFonts w:ascii="Times New Roman" w:hAnsi="Times New Roman"/>
          <w:sz w:val="22"/>
        </w:rPr>
      </w:pPr>
      <w:r>
        <w:rPr>
          <w:rFonts w:ascii="Times New Roman" w:hAnsi="Times New Roman"/>
          <w:sz w:val="22"/>
        </w:rPr>
        <w:t xml:space="preserve">Congregations, in counsel with their </w:t>
      </w:r>
      <w:r w:rsidR="00FF778C">
        <w:rPr>
          <w:rFonts w:ascii="Times New Roman" w:hAnsi="Times New Roman"/>
          <w:sz w:val="22"/>
        </w:rPr>
        <w:t>oversight leader</w:t>
      </w:r>
      <w:r>
        <w:rPr>
          <w:rFonts w:ascii="Times New Roman" w:hAnsi="Times New Roman"/>
          <w:sz w:val="22"/>
        </w:rPr>
        <w:t>, may designate other leadership roles within the congregation, such as elders and pastoral assistants in accordance with guidelines established by the Faith and Life Commission.</w:t>
      </w:r>
    </w:p>
    <w:p w:rsidR="006B2EC7" w:rsidRPr="00F34962" w:rsidRDefault="006B2EC7" w:rsidP="006B2EC7">
      <w:pPr>
        <w:rPr>
          <w:rFonts w:ascii="Times New Roman" w:hAnsi="Times New Roman"/>
          <w:b/>
          <w:sz w:val="22"/>
          <w:szCs w:val="22"/>
        </w:rPr>
      </w:pPr>
    </w:p>
    <w:p w:rsidR="006B2EC7" w:rsidRDefault="006B2EC7" w:rsidP="006B2EC7">
      <w:pPr>
        <w:rPr>
          <w:rFonts w:ascii="Times New Roman" w:hAnsi="Times New Roman"/>
          <w:b/>
          <w:sz w:val="22"/>
        </w:rPr>
      </w:pPr>
      <w:r>
        <w:rPr>
          <w:rFonts w:ascii="Times New Roman" w:hAnsi="Times New Roman"/>
          <w:b/>
          <w:sz w:val="22"/>
        </w:rPr>
        <w:t>ARTICLE VIII: COMMITTEES</w:t>
      </w:r>
    </w:p>
    <w:p w:rsidR="006B2EC7" w:rsidRDefault="006B2EC7" w:rsidP="006B2EC7">
      <w:pPr>
        <w:rPr>
          <w:rFonts w:ascii="Times New Roman" w:hAnsi="Times New Roman"/>
          <w:sz w:val="22"/>
        </w:rPr>
      </w:pPr>
      <w:r>
        <w:rPr>
          <w:rFonts w:ascii="Times New Roman" w:hAnsi="Times New Roman"/>
          <w:sz w:val="22"/>
          <w:u w:val="single"/>
        </w:rPr>
        <w:t>Section 1. Standing Committees</w:t>
      </w:r>
    </w:p>
    <w:p w:rsidR="000E4505" w:rsidRDefault="000E4505" w:rsidP="006B2EC7">
      <w:pPr>
        <w:ind w:left="360"/>
        <w:rPr>
          <w:rFonts w:ascii="Times New Roman" w:hAnsi="Times New Roman"/>
          <w:sz w:val="22"/>
        </w:rPr>
      </w:pPr>
      <w:r>
        <w:rPr>
          <w:rFonts w:ascii="Times New Roman" w:hAnsi="Times New Roman"/>
          <w:sz w:val="22"/>
        </w:rPr>
        <w:t xml:space="preserve">1.1 </w:t>
      </w:r>
      <w:smartTag w:uri="urn:schemas-microsoft-com:office:smarttags" w:element="PersonName">
        <w:r>
          <w:rPr>
            <w:rFonts w:ascii="Times New Roman" w:hAnsi="Times New Roman"/>
            <w:sz w:val="22"/>
          </w:rPr>
          <w:t>Conference Council</w:t>
        </w:r>
      </w:smartTag>
      <w:r>
        <w:rPr>
          <w:rFonts w:ascii="Times New Roman" w:hAnsi="Times New Roman"/>
          <w:sz w:val="22"/>
        </w:rPr>
        <w:t xml:space="preserve"> Executive Committee</w:t>
      </w:r>
    </w:p>
    <w:p w:rsidR="00B44383" w:rsidRDefault="00B44383" w:rsidP="00B44383">
      <w:pPr>
        <w:ind w:left="720"/>
        <w:rPr>
          <w:rFonts w:ascii="Times New Roman" w:hAnsi="Times New Roman"/>
          <w:sz w:val="22"/>
        </w:rPr>
      </w:pPr>
      <w:r>
        <w:rPr>
          <w:rFonts w:ascii="Times New Roman" w:hAnsi="Times New Roman"/>
          <w:sz w:val="22"/>
        </w:rPr>
        <w:t>1.1</w:t>
      </w:r>
      <w:r w:rsidR="008E2076">
        <w:rPr>
          <w:rFonts w:ascii="Times New Roman" w:hAnsi="Times New Roman"/>
          <w:sz w:val="22"/>
        </w:rPr>
        <w:t>.</w:t>
      </w:r>
      <w:r>
        <w:rPr>
          <w:rFonts w:ascii="Times New Roman" w:hAnsi="Times New Roman"/>
          <w:sz w:val="22"/>
        </w:rPr>
        <w:t>1</w:t>
      </w:r>
      <w:r>
        <w:rPr>
          <w:rFonts w:ascii="Times New Roman" w:hAnsi="Times New Roman"/>
          <w:sz w:val="22"/>
        </w:rPr>
        <w:tab/>
        <w:t>Composition/Appointment</w:t>
      </w:r>
    </w:p>
    <w:p w:rsidR="00B44383" w:rsidRDefault="00B44383" w:rsidP="00B44383">
      <w:pPr>
        <w:ind w:left="1440"/>
        <w:rPr>
          <w:rFonts w:ascii="Times New Roman" w:hAnsi="Times New Roman"/>
          <w:sz w:val="22"/>
        </w:rPr>
      </w:pPr>
      <w:r>
        <w:rPr>
          <w:rFonts w:ascii="Times New Roman" w:hAnsi="Times New Roman"/>
          <w:sz w:val="22"/>
        </w:rPr>
        <w:t xml:space="preserve">The </w:t>
      </w:r>
      <w:smartTag w:uri="urn:schemas-microsoft-com:office:smarttags" w:element="PersonName">
        <w:r>
          <w:rPr>
            <w:rFonts w:ascii="Times New Roman" w:hAnsi="Times New Roman"/>
            <w:sz w:val="22"/>
          </w:rPr>
          <w:t>Conference Council</w:t>
        </w:r>
      </w:smartTag>
      <w:r>
        <w:rPr>
          <w:rFonts w:ascii="Times New Roman" w:hAnsi="Times New Roman"/>
          <w:sz w:val="22"/>
        </w:rPr>
        <w:t xml:space="preserve"> Executive Committee shall consist of the four elected officers of </w:t>
      </w:r>
      <w:r w:rsidR="00FD22D1">
        <w:rPr>
          <w:rFonts w:ascii="Times New Roman" w:hAnsi="Times New Roman"/>
          <w:sz w:val="22"/>
        </w:rPr>
        <w:t>Conference</w:t>
      </w:r>
      <w:r>
        <w:rPr>
          <w:rFonts w:ascii="Times New Roman" w:hAnsi="Times New Roman"/>
          <w:sz w:val="22"/>
        </w:rPr>
        <w:t xml:space="preserve">. The Moderator shall chair the committee and the secretary record minutes of its meetings. The </w:t>
      </w:r>
      <w:r w:rsidR="00FF778C">
        <w:rPr>
          <w:rFonts w:ascii="Times New Roman" w:hAnsi="Times New Roman"/>
          <w:sz w:val="22"/>
        </w:rPr>
        <w:t xml:space="preserve">Executive </w:t>
      </w:r>
      <w:r>
        <w:rPr>
          <w:rFonts w:ascii="Times New Roman" w:hAnsi="Times New Roman"/>
          <w:sz w:val="22"/>
        </w:rPr>
        <w:t>Conference Minis</w:t>
      </w:r>
      <w:r w:rsidR="00C71C9A">
        <w:rPr>
          <w:rFonts w:ascii="Times New Roman" w:hAnsi="Times New Roman"/>
          <w:sz w:val="22"/>
        </w:rPr>
        <w:t>ter shall serve as staff member</w:t>
      </w:r>
      <w:r>
        <w:rPr>
          <w:rFonts w:ascii="Times New Roman" w:hAnsi="Times New Roman"/>
          <w:sz w:val="22"/>
        </w:rPr>
        <w:t xml:space="preserve"> for the committee.</w:t>
      </w:r>
    </w:p>
    <w:p w:rsidR="00B44383" w:rsidRDefault="00B44383" w:rsidP="00B44383">
      <w:pPr>
        <w:ind w:left="720"/>
        <w:rPr>
          <w:rFonts w:ascii="Times New Roman" w:hAnsi="Times New Roman"/>
          <w:sz w:val="22"/>
        </w:rPr>
      </w:pPr>
      <w:r>
        <w:rPr>
          <w:rFonts w:ascii="Times New Roman" w:hAnsi="Times New Roman"/>
          <w:sz w:val="22"/>
        </w:rPr>
        <w:t>1.1</w:t>
      </w:r>
      <w:r w:rsidR="008E2076">
        <w:rPr>
          <w:rFonts w:ascii="Times New Roman" w:hAnsi="Times New Roman"/>
          <w:sz w:val="22"/>
        </w:rPr>
        <w:t>.</w:t>
      </w:r>
      <w:r>
        <w:rPr>
          <w:rFonts w:ascii="Times New Roman" w:hAnsi="Times New Roman"/>
          <w:sz w:val="22"/>
        </w:rPr>
        <w:t>2</w:t>
      </w:r>
      <w:r>
        <w:rPr>
          <w:rFonts w:ascii="Times New Roman" w:hAnsi="Times New Roman"/>
          <w:sz w:val="22"/>
        </w:rPr>
        <w:tab/>
        <w:t>Duties</w:t>
      </w:r>
    </w:p>
    <w:p w:rsidR="00D62CB9" w:rsidRPr="00D62CB9" w:rsidRDefault="00D62CB9" w:rsidP="00D62CB9">
      <w:pPr>
        <w:numPr>
          <w:ilvl w:val="1"/>
          <w:numId w:val="7"/>
        </w:numPr>
        <w:tabs>
          <w:tab w:val="clear" w:pos="2160"/>
          <w:tab w:val="num" w:pos="1800"/>
        </w:tabs>
        <w:ind w:hanging="720"/>
        <w:rPr>
          <w:rFonts w:ascii="Times New Roman" w:hAnsi="Times New Roman"/>
          <w:sz w:val="22"/>
        </w:rPr>
      </w:pPr>
      <w:r w:rsidRPr="00D62CB9">
        <w:rPr>
          <w:rFonts w:ascii="Times New Roman" w:hAnsi="Times New Roman"/>
          <w:sz w:val="22"/>
        </w:rPr>
        <w:t xml:space="preserve">Develop agendas for </w:t>
      </w:r>
      <w:smartTag w:uri="urn:schemas-microsoft-com:office:smarttags" w:element="PersonName">
        <w:r w:rsidRPr="00D62CB9">
          <w:rPr>
            <w:rFonts w:ascii="Times New Roman" w:hAnsi="Times New Roman"/>
            <w:sz w:val="22"/>
          </w:rPr>
          <w:t>Conference Council</w:t>
        </w:r>
      </w:smartTag>
      <w:r w:rsidRPr="00D62CB9">
        <w:rPr>
          <w:rFonts w:ascii="Times New Roman" w:hAnsi="Times New Roman"/>
          <w:sz w:val="22"/>
        </w:rPr>
        <w:t xml:space="preserve"> in adva</w:t>
      </w:r>
      <w:r>
        <w:rPr>
          <w:rFonts w:ascii="Times New Roman" w:hAnsi="Times New Roman"/>
          <w:sz w:val="22"/>
        </w:rPr>
        <w:t>nce of their quarterly meetings.</w:t>
      </w:r>
    </w:p>
    <w:p w:rsidR="00D62CB9" w:rsidRPr="00D62CB9" w:rsidRDefault="00D62CB9" w:rsidP="00D62CB9">
      <w:pPr>
        <w:numPr>
          <w:ilvl w:val="1"/>
          <w:numId w:val="7"/>
        </w:numPr>
        <w:tabs>
          <w:tab w:val="clear" w:pos="2160"/>
          <w:tab w:val="num" w:pos="1800"/>
        </w:tabs>
        <w:ind w:hanging="720"/>
        <w:rPr>
          <w:rFonts w:ascii="Times New Roman" w:hAnsi="Times New Roman"/>
          <w:sz w:val="22"/>
        </w:rPr>
      </w:pPr>
      <w:r w:rsidRPr="00D62CB9">
        <w:rPr>
          <w:rFonts w:ascii="Times New Roman" w:hAnsi="Times New Roman"/>
          <w:sz w:val="22"/>
        </w:rPr>
        <w:t xml:space="preserve">Develop draft agendas for delegate meetings for approval by </w:t>
      </w:r>
      <w:smartTag w:uri="urn:schemas-microsoft-com:office:smarttags" w:element="PersonName">
        <w:r w:rsidRPr="00D62CB9">
          <w:rPr>
            <w:rFonts w:ascii="Times New Roman" w:hAnsi="Times New Roman"/>
            <w:sz w:val="22"/>
          </w:rPr>
          <w:t>Conference Council</w:t>
        </w:r>
      </w:smartTag>
      <w:r>
        <w:rPr>
          <w:rFonts w:ascii="Times New Roman" w:hAnsi="Times New Roman"/>
          <w:sz w:val="22"/>
        </w:rPr>
        <w:t>.</w:t>
      </w:r>
      <w:r w:rsidRPr="00D62CB9">
        <w:rPr>
          <w:rFonts w:ascii="Times New Roman" w:hAnsi="Times New Roman"/>
          <w:sz w:val="22"/>
        </w:rPr>
        <w:t xml:space="preserve"> </w:t>
      </w:r>
    </w:p>
    <w:p w:rsidR="00D62CB9" w:rsidRDefault="00D62CB9" w:rsidP="00D62CB9">
      <w:pPr>
        <w:numPr>
          <w:ilvl w:val="1"/>
          <w:numId w:val="7"/>
        </w:numPr>
        <w:tabs>
          <w:tab w:val="clear" w:pos="2160"/>
          <w:tab w:val="num" w:pos="1800"/>
        </w:tabs>
        <w:ind w:hanging="720"/>
        <w:rPr>
          <w:rFonts w:ascii="Times New Roman" w:hAnsi="Times New Roman"/>
          <w:sz w:val="22"/>
        </w:rPr>
      </w:pPr>
      <w:r w:rsidRPr="00D62CB9">
        <w:rPr>
          <w:rFonts w:ascii="Times New Roman" w:hAnsi="Times New Roman"/>
          <w:sz w:val="22"/>
        </w:rPr>
        <w:t xml:space="preserve">Make decisions, or complete assignments, delegated by Conference Council </w:t>
      </w:r>
      <w:r>
        <w:rPr>
          <w:rFonts w:ascii="Times New Roman" w:hAnsi="Times New Roman"/>
          <w:sz w:val="22"/>
        </w:rPr>
        <w:t>.</w:t>
      </w:r>
    </w:p>
    <w:p w:rsidR="00D62CB9" w:rsidRPr="00D62CB9" w:rsidRDefault="00D62CB9" w:rsidP="00D62CB9">
      <w:pPr>
        <w:numPr>
          <w:ilvl w:val="1"/>
          <w:numId w:val="7"/>
        </w:numPr>
        <w:tabs>
          <w:tab w:val="clear" w:pos="2160"/>
          <w:tab w:val="num" w:pos="1800"/>
        </w:tabs>
        <w:ind w:left="1800"/>
        <w:rPr>
          <w:rFonts w:ascii="Times New Roman" w:hAnsi="Times New Roman"/>
          <w:sz w:val="22"/>
        </w:rPr>
      </w:pPr>
      <w:r w:rsidRPr="00D62CB9">
        <w:rPr>
          <w:rFonts w:ascii="Times New Roman" w:hAnsi="Times New Roman"/>
          <w:sz w:val="22"/>
        </w:rPr>
        <w:t>Act on urgent or emergency requests which may arise betw</w:t>
      </w:r>
      <w:r>
        <w:rPr>
          <w:rFonts w:ascii="Times New Roman" w:hAnsi="Times New Roman"/>
          <w:sz w:val="22"/>
        </w:rPr>
        <w:t xml:space="preserve">een </w:t>
      </w:r>
      <w:smartTag w:uri="urn:schemas-microsoft-com:office:smarttags" w:element="PersonName">
        <w:r>
          <w:rPr>
            <w:rFonts w:ascii="Times New Roman" w:hAnsi="Times New Roman"/>
            <w:sz w:val="22"/>
          </w:rPr>
          <w:t>Conference Council</w:t>
        </w:r>
      </w:smartTag>
      <w:r>
        <w:rPr>
          <w:rFonts w:ascii="Times New Roman" w:hAnsi="Times New Roman"/>
          <w:sz w:val="22"/>
        </w:rPr>
        <w:t xml:space="preserve"> meetings.</w:t>
      </w:r>
    </w:p>
    <w:p w:rsidR="00B44383" w:rsidRDefault="00D62CB9" w:rsidP="00D62CB9">
      <w:pPr>
        <w:numPr>
          <w:ilvl w:val="0"/>
          <w:numId w:val="7"/>
        </w:numPr>
        <w:tabs>
          <w:tab w:val="clear" w:pos="1440"/>
        </w:tabs>
        <w:ind w:left="1800"/>
        <w:rPr>
          <w:rFonts w:ascii="Times New Roman" w:hAnsi="Times New Roman"/>
          <w:sz w:val="22"/>
        </w:rPr>
      </w:pPr>
      <w:r w:rsidRPr="00D62CB9">
        <w:rPr>
          <w:rFonts w:ascii="Times New Roman" w:hAnsi="Times New Roman"/>
          <w:sz w:val="22"/>
        </w:rPr>
        <w:t xml:space="preserve">Initiate a triennial performance review for the </w:t>
      </w:r>
      <w:r w:rsidR="00FF778C">
        <w:rPr>
          <w:rFonts w:ascii="Times New Roman" w:hAnsi="Times New Roman"/>
          <w:sz w:val="22"/>
        </w:rPr>
        <w:t xml:space="preserve">Executive </w:t>
      </w:r>
      <w:r w:rsidRPr="00D62CB9">
        <w:rPr>
          <w:rFonts w:ascii="Times New Roman" w:hAnsi="Times New Roman"/>
          <w:sz w:val="22"/>
        </w:rPr>
        <w:t>Conference Minister, to be led by the Chair of the Faith and Life Commission</w:t>
      </w:r>
      <w:r w:rsidR="00FF778C">
        <w:rPr>
          <w:rFonts w:ascii="Times New Roman" w:hAnsi="Times New Roman"/>
          <w:sz w:val="22"/>
        </w:rPr>
        <w:t>.</w:t>
      </w:r>
    </w:p>
    <w:p w:rsidR="00B44383" w:rsidRDefault="00B44383" w:rsidP="00B44383">
      <w:pPr>
        <w:ind w:left="720"/>
        <w:rPr>
          <w:rFonts w:ascii="Times New Roman" w:hAnsi="Times New Roman"/>
          <w:sz w:val="22"/>
        </w:rPr>
      </w:pPr>
      <w:r>
        <w:rPr>
          <w:rFonts w:ascii="Times New Roman" w:hAnsi="Times New Roman"/>
          <w:sz w:val="22"/>
        </w:rPr>
        <w:t>1.1</w:t>
      </w:r>
      <w:r w:rsidR="008E2076">
        <w:rPr>
          <w:rFonts w:ascii="Times New Roman" w:hAnsi="Times New Roman"/>
          <w:sz w:val="22"/>
        </w:rPr>
        <w:t>.</w:t>
      </w:r>
      <w:r>
        <w:rPr>
          <w:rFonts w:ascii="Times New Roman" w:hAnsi="Times New Roman"/>
          <w:sz w:val="22"/>
        </w:rPr>
        <w:t>3</w:t>
      </w:r>
      <w:r>
        <w:rPr>
          <w:rFonts w:ascii="Times New Roman" w:hAnsi="Times New Roman"/>
          <w:sz w:val="22"/>
        </w:rPr>
        <w:tab/>
        <w:t>Tenure</w:t>
      </w:r>
    </w:p>
    <w:p w:rsidR="00B44383" w:rsidRDefault="00D62CB9" w:rsidP="00D62CB9">
      <w:pPr>
        <w:ind w:left="1440"/>
        <w:rPr>
          <w:rFonts w:ascii="Times New Roman" w:hAnsi="Times New Roman"/>
          <w:sz w:val="22"/>
        </w:rPr>
      </w:pPr>
      <w:r w:rsidRPr="00D62CB9">
        <w:rPr>
          <w:rFonts w:ascii="Times New Roman" w:hAnsi="Times New Roman"/>
          <w:sz w:val="22"/>
        </w:rPr>
        <w:t>Members shall serve in keeping with their elected or appointed terms</w:t>
      </w:r>
      <w:r>
        <w:rPr>
          <w:rFonts w:ascii="Times New Roman" w:hAnsi="Times New Roman"/>
          <w:sz w:val="22"/>
        </w:rPr>
        <w:t>.</w:t>
      </w:r>
    </w:p>
    <w:p w:rsidR="00206A2F" w:rsidRDefault="00206A2F" w:rsidP="00BF0877">
      <w:pPr>
        <w:ind w:left="360"/>
        <w:rPr>
          <w:rFonts w:ascii="Times New Roman" w:hAnsi="Times New Roman"/>
          <w:sz w:val="22"/>
        </w:rPr>
      </w:pPr>
    </w:p>
    <w:p w:rsidR="006B2EC7" w:rsidRDefault="006B2EC7" w:rsidP="00BF0877">
      <w:pPr>
        <w:ind w:left="360"/>
        <w:rPr>
          <w:rFonts w:ascii="Times New Roman" w:hAnsi="Times New Roman"/>
          <w:sz w:val="22"/>
        </w:rPr>
      </w:pPr>
      <w:r>
        <w:rPr>
          <w:rFonts w:ascii="Times New Roman" w:hAnsi="Times New Roman"/>
          <w:sz w:val="22"/>
        </w:rPr>
        <w:t>1.</w:t>
      </w:r>
      <w:r w:rsidR="00BF0877">
        <w:rPr>
          <w:rFonts w:ascii="Times New Roman" w:hAnsi="Times New Roman"/>
          <w:sz w:val="22"/>
        </w:rPr>
        <w:t>2</w:t>
      </w:r>
      <w:r>
        <w:rPr>
          <w:rFonts w:ascii="Times New Roman" w:hAnsi="Times New Roman"/>
          <w:sz w:val="22"/>
        </w:rPr>
        <w:tab/>
        <w:t>Gifts Discernment Committee</w:t>
      </w:r>
    </w:p>
    <w:p w:rsidR="006B2EC7" w:rsidRDefault="006B2EC7" w:rsidP="006B2EC7">
      <w:pPr>
        <w:ind w:left="720"/>
        <w:rPr>
          <w:rFonts w:ascii="Times New Roman" w:hAnsi="Times New Roman"/>
          <w:sz w:val="22"/>
        </w:rPr>
      </w:pPr>
      <w:r>
        <w:rPr>
          <w:rFonts w:ascii="Times New Roman" w:hAnsi="Times New Roman"/>
          <w:sz w:val="22"/>
        </w:rPr>
        <w:t>1.</w:t>
      </w:r>
      <w:r w:rsidR="00BF0877">
        <w:rPr>
          <w:rFonts w:ascii="Times New Roman" w:hAnsi="Times New Roman"/>
          <w:sz w:val="22"/>
        </w:rPr>
        <w:t>2</w:t>
      </w:r>
      <w:r w:rsidR="008E2076">
        <w:rPr>
          <w:rFonts w:ascii="Times New Roman" w:hAnsi="Times New Roman"/>
          <w:sz w:val="22"/>
        </w:rPr>
        <w:t>.</w:t>
      </w:r>
      <w:r>
        <w:rPr>
          <w:rFonts w:ascii="Times New Roman" w:hAnsi="Times New Roman"/>
          <w:sz w:val="22"/>
        </w:rPr>
        <w:t>1</w:t>
      </w:r>
      <w:r>
        <w:rPr>
          <w:rFonts w:ascii="Times New Roman" w:hAnsi="Times New Roman"/>
          <w:sz w:val="22"/>
        </w:rPr>
        <w:tab/>
        <w:t>Composition/Appointment</w:t>
      </w:r>
    </w:p>
    <w:p w:rsidR="006B2EC7" w:rsidRDefault="006B2EC7" w:rsidP="006B2EC7">
      <w:pPr>
        <w:ind w:left="1440"/>
        <w:rPr>
          <w:rFonts w:ascii="Times New Roman" w:hAnsi="Times New Roman"/>
          <w:sz w:val="22"/>
        </w:rPr>
      </w:pPr>
      <w:r>
        <w:rPr>
          <w:rFonts w:ascii="Times New Roman" w:hAnsi="Times New Roman"/>
          <w:sz w:val="22"/>
        </w:rPr>
        <w:t xml:space="preserve">The Gifts Discernment Committee shall consist of five members appointed by </w:t>
      </w:r>
      <w:smartTag w:uri="urn:schemas-microsoft-com:office:smarttags" w:element="PersonName">
        <w:r>
          <w:rPr>
            <w:rFonts w:ascii="Times New Roman" w:hAnsi="Times New Roman"/>
            <w:sz w:val="22"/>
          </w:rPr>
          <w:t>Conference Council</w:t>
        </w:r>
      </w:smartTag>
      <w:r>
        <w:rPr>
          <w:rFonts w:ascii="Times New Roman" w:hAnsi="Times New Roman"/>
          <w:sz w:val="22"/>
        </w:rPr>
        <w:t xml:space="preserve">. The chairperson shall be designated annually by </w:t>
      </w:r>
      <w:smartTag w:uri="urn:schemas-microsoft-com:office:smarttags" w:element="PersonName">
        <w:r>
          <w:rPr>
            <w:rFonts w:ascii="Times New Roman" w:hAnsi="Times New Roman"/>
            <w:sz w:val="22"/>
          </w:rPr>
          <w:t>Conference Council</w:t>
        </w:r>
      </w:smartTag>
      <w:r>
        <w:rPr>
          <w:rFonts w:ascii="Times New Roman" w:hAnsi="Times New Roman"/>
          <w:sz w:val="22"/>
        </w:rPr>
        <w:t>.</w:t>
      </w:r>
    </w:p>
    <w:p w:rsidR="006B2EC7" w:rsidRDefault="006B2EC7" w:rsidP="006B2EC7">
      <w:pPr>
        <w:ind w:left="720"/>
        <w:rPr>
          <w:rFonts w:ascii="Times New Roman" w:hAnsi="Times New Roman"/>
          <w:sz w:val="22"/>
        </w:rPr>
      </w:pPr>
      <w:r>
        <w:rPr>
          <w:rFonts w:ascii="Times New Roman" w:hAnsi="Times New Roman"/>
          <w:sz w:val="22"/>
        </w:rPr>
        <w:t>1.</w:t>
      </w:r>
      <w:r w:rsidR="00BF0877">
        <w:rPr>
          <w:rFonts w:ascii="Times New Roman" w:hAnsi="Times New Roman"/>
          <w:sz w:val="22"/>
        </w:rPr>
        <w:t>2</w:t>
      </w:r>
      <w:r w:rsidR="008E2076">
        <w:rPr>
          <w:rFonts w:ascii="Times New Roman" w:hAnsi="Times New Roman"/>
          <w:sz w:val="22"/>
        </w:rPr>
        <w:t>.</w:t>
      </w:r>
      <w:r>
        <w:rPr>
          <w:rFonts w:ascii="Times New Roman" w:hAnsi="Times New Roman"/>
          <w:sz w:val="22"/>
        </w:rPr>
        <w:t>2</w:t>
      </w:r>
      <w:r>
        <w:rPr>
          <w:rFonts w:ascii="Times New Roman" w:hAnsi="Times New Roman"/>
          <w:sz w:val="22"/>
        </w:rPr>
        <w:tab/>
        <w:t>Duties</w:t>
      </w:r>
    </w:p>
    <w:p w:rsidR="006B2EC7" w:rsidRDefault="006B2EC7" w:rsidP="006B2EC7">
      <w:pPr>
        <w:numPr>
          <w:ilvl w:val="0"/>
          <w:numId w:val="18"/>
        </w:numPr>
        <w:tabs>
          <w:tab w:val="clear" w:pos="2160"/>
        </w:tabs>
        <w:ind w:left="1800"/>
        <w:rPr>
          <w:rFonts w:ascii="Times New Roman" w:hAnsi="Times New Roman"/>
          <w:sz w:val="22"/>
        </w:rPr>
      </w:pPr>
      <w:r>
        <w:rPr>
          <w:rFonts w:ascii="Times New Roman" w:hAnsi="Times New Roman"/>
          <w:sz w:val="22"/>
        </w:rPr>
        <w:t>Through an appropriate process, discern persons within Conference with gifts, time and calling to serve</w:t>
      </w:r>
      <w:r w:rsidR="00402C2C">
        <w:rPr>
          <w:rFonts w:ascii="Times New Roman" w:hAnsi="Times New Roman"/>
          <w:sz w:val="22"/>
        </w:rPr>
        <w:t xml:space="preserve"> as members of</w:t>
      </w:r>
      <w:r>
        <w:rPr>
          <w:rFonts w:ascii="Times New Roman" w:hAnsi="Times New Roman"/>
          <w:sz w:val="22"/>
        </w:rPr>
        <w:t xml:space="preserve"> </w:t>
      </w:r>
      <w:r w:rsidR="00FD22D1">
        <w:rPr>
          <w:rFonts w:ascii="Times New Roman" w:hAnsi="Times New Roman"/>
          <w:sz w:val="22"/>
        </w:rPr>
        <w:t>C</w:t>
      </w:r>
      <w:r>
        <w:rPr>
          <w:rFonts w:ascii="Times New Roman" w:hAnsi="Times New Roman"/>
          <w:sz w:val="22"/>
        </w:rPr>
        <w:t>onference</w:t>
      </w:r>
      <w:r w:rsidR="00402C2C">
        <w:rPr>
          <w:rFonts w:ascii="Times New Roman" w:hAnsi="Times New Roman"/>
          <w:sz w:val="22"/>
        </w:rPr>
        <w:t xml:space="preserve"> commissions and committee</w:t>
      </w:r>
      <w:r w:rsidR="00FD22D1">
        <w:rPr>
          <w:rFonts w:ascii="Times New Roman" w:hAnsi="Times New Roman"/>
          <w:sz w:val="22"/>
        </w:rPr>
        <w:t>s</w:t>
      </w:r>
      <w:r>
        <w:rPr>
          <w:rFonts w:ascii="Times New Roman" w:hAnsi="Times New Roman"/>
          <w:sz w:val="22"/>
        </w:rPr>
        <w:t xml:space="preserve"> as required by the </w:t>
      </w:r>
      <w:r w:rsidR="000E4505">
        <w:rPr>
          <w:rFonts w:ascii="Times New Roman" w:hAnsi="Times New Roman"/>
          <w:sz w:val="22"/>
        </w:rPr>
        <w:t>C</w:t>
      </w:r>
      <w:r>
        <w:rPr>
          <w:rFonts w:ascii="Times New Roman" w:hAnsi="Times New Roman"/>
          <w:sz w:val="22"/>
        </w:rPr>
        <w:t xml:space="preserve">onstitution and </w:t>
      </w:r>
      <w:r w:rsidR="000E4505">
        <w:rPr>
          <w:rFonts w:ascii="Times New Roman" w:hAnsi="Times New Roman"/>
          <w:sz w:val="22"/>
        </w:rPr>
        <w:t>B</w:t>
      </w:r>
      <w:r>
        <w:rPr>
          <w:rFonts w:ascii="Times New Roman" w:hAnsi="Times New Roman"/>
          <w:sz w:val="22"/>
        </w:rPr>
        <w:t>ylaws</w:t>
      </w:r>
      <w:r w:rsidR="000E4505">
        <w:rPr>
          <w:rFonts w:ascii="Times New Roman" w:hAnsi="Times New Roman"/>
          <w:sz w:val="22"/>
        </w:rPr>
        <w:t xml:space="preserve"> </w:t>
      </w:r>
      <w:r w:rsidR="000E4505" w:rsidRPr="000E4505">
        <w:rPr>
          <w:rFonts w:ascii="Times New Roman" w:hAnsi="Times New Roman"/>
          <w:sz w:val="22"/>
        </w:rPr>
        <w:t xml:space="preserve">along with other appointments for which </w:t>
      </w:r>
      <w:smartTag w:uri="urn:schemas-microsoft-com:office:smarttags" w:element="PersonName">
        <w:r w:rsidR="000E4505" w:rsidRPr="000E4505">
          <w:rPr>
            <w:rFonts w:ascii="Times New Roman" w:hAnsi="Times New Roman"/>
            <w:sz w:val="22"/>
          </w:rPr>
          <w:t>Conference Council</w:t>
        </w:r>
      </w:smartTag>
      <w:r w:rsidR="000E4505" w:rsidRPr="000E4505">
        <w:rPr>
          <w:rFonts w:ascii="Times New Roman" w:hAnsi="Times New Roman"/>
          <w:sz w:val="22"/>
        </w:rPr>
        <w:t xml:space="preserve"> may request assistance</w:t>
      </w:r>
      <w:r>
        <w:rPr>
          <w:rFonts w:ascii="Times New Roman" w:hAnsi="Times New Roman"/>
          <w:sz w:val="22"/>
        </w:rPr>
        <w:t>.</w:t>
      </w:r>
    </w:p>
    <w:p w:rsidR="006B2EC7" w:rsidRDefault="006B2EC7" w:rsidP="006B2EC7">
      <w:pPr>
        <w:numPr>
          <w:ilvl w:val="0"/>
          <w:numId w:val="18"/>
        </w:numPr>
        <w:tabs>
          <w:tab w:val="clear" w:pos="2160"/>
        </w:tabs>
        <w:ind w:left="1800"/>
        <w:rPr>
          <w:rFonts w:ascii="Times New Roman" w:hAnsi="Times New Roman"/>
          <w:sz w:val="22"/>
        </w:rPr>
      </w:pPr>
      <w:r>
        <w:rPr>
          <w:rFonts w:ascii="Times New Roman" w:hAnsi="Times New Roman"/>
          <w:sz w:val="22"/>
        </w:rPr>
        <w:t xml:space="preserve">Present a list of </w:t>
      </w:r>
      <w:r w:rsidR="00402C2C">
        <w:rPr>
          <w:rFonts w:ascii="Times New Roman" w:hAnsi="Times New Roman"/>
          <w:sz w:val="22"/>
        </w:rPr>
        <w:t xml:space="preserve">such </w:t>
      </w:r>
      <w:r w:rsidR="0098572F">
        <w:rPr>
          <w:rFonts w:ascii="Times New Roman" w:hAnsi="Times New Roman"/>
          <w:sz w:val="22"/>
        </w:rPr>
        <w:t xml:space="preserve">nominees </w:t>
      </w:r>
      <w:r>
        <w:rPr>
          <w:rFonts w:ascii="Times New Roman" w:hAnsi="Times New Roman"/>
          <w:sz w:val="22"/>
        </w:rPr>
        <w:t xml:space="preserve">to the </w:t>
      </w:r>
      <w:smartTag w:uri="urn:schemas-microsoft-com:office:smarttags" w:element="PersonName">
        <w:r>
          <w:rPr>
            <w:rFonts w:ascii="Times New Roman" w:hAnsi="Times New Roman"/>
            <w:sz w:val="22"/>
          </w:rPr>
          <w:t>Conference Council</w:t>
        </w:r>
      </w:smartTag>
      <w:r>
        <w:rPr>
          <w:rFonts w:ascii="Times New Roman" w:hAnsi="Times New Roman"/>
          <w:sz w:val="22"/>
        </w:rPr>
        <w:t xml:space="preserve"> for review and</w:t>
      </w:r>
      <w:r>
        <w:rPr>
          <w:rFonts w:ascii="Times New Roman" w:hAnsi="Times New Roman"/>
          <w:b/>
          <w:sz w:val="22"/>
        </w:rPr>
        <w:t xml:space="preserve"> </w:t>
      </w:r>
      <w:r>
        <w:rPr>
          <w:rFonts w:ascii="Times New Roman" w:hAnsi="Times New Roman"/>
          <w:sz w:val="22"/>
        </w:rPr>
        <w:t>approval.</w:t>
      </w:r>
    </w:p>
    <w:p w:rsidR="006B2EC7" w:rsidRDefault="006B2EC7" w:rsidP="006B2EC7">
      <w:pPr>
        <w:numPr>
          <w:ilvl w:val="0"/>
          <w:numId w:val="18"/>
        </w:numPr>
        <w:tabs>
          <w:tab w:val="clear" w:pos="2160"/>
        </w:tabs>
        <w:ind w:left="1800"/>
        <w:rPr>
          <w:rFonts w:ascii="Times New Roman" w:hAnsi="Times New Roman"/>
          <w:sz w:val="22"/>
        </w:rPr>
      </w:pPr>
      <w:r>
        <w:rPr>
          <w:rFonts w:ascii="Times New Roman" w:hAnsi="Times New Roman"/>
          <w:sz w:val="22"/>
        </w:rPr>
        <w:t xml:space="preserve">Recommend to the Conference Assembly, upon approval of </w:t>
      </w:r>
      <w:smartTag w:uri="urn:schemas-microsoft-com:office:smarttags" w:element="PersonName">
        <w:r>
          <w:rPr>
            <w:rFonts w:ascii="Times New Roman" w:hAnsi="Times New Roman"/>
            <w:sz w:val="22"/>
          </w:rPr>
          <w:t>Conference Council</w:t>
        </w:r>
      </w:smartTag>
      <w:r>
        <w:rPr>
          <w:rFonts w:ascii="Times New Roman" w:hAnsi="Times New Roman"/>
          <w:sz w:val="22"/>
        </w:rPr>
        <w:t>, persons to serve as officers of Conference.</w:t>
      </w:r>
    </w:p>
    <w:p w:rsidR="0098572F" w:rsidRDefault="0098572F" w:rsidP="006B2EC7">
      <w:pPr>
        <w:numPr>
          <w:ilvl w:val="0"/>
          <w:numId w:val="18"/>
        </w:numPr>
        <w:tabs>
          <w:tab w:val="clear" w:pos="2160"/>
        </w:tabs>
        <w:ind w:left="1800"/>
        <w:rPr>
          <w:rFonts w:ascii="Times New Roman" w:hAnsi="Times New Roman"/>
          <w:sz w:val="22"/>
        </w:rPr>
      </w:pPr>
      <w:r>
        <w:rPr>
          <w:rFonts w:ascii="Times New Roman" w:hAnsi="Times New Roman"/>
          <w:sz w:val="22"/>
        </w:rPr>
        <w:t>Contribute to the appointment process for officers and members-at-large of VMM through having the chair of the Gift Discernment Committee to serve on the Gift Discernment Committee of VMM.</w:t>
      </w:r>
    </w:p>
    <w:p w:rsidR="006B2EC7" w:rsidRDefault="006B2EC7" w:rsidP="006B2EC7">
      <w:pPr>
        <w:pStyle w:val="BodyTextIndent"/>
        <w:numPr>
          <w:ilvl w:val="0"/>
          <w:numId w:val="18"/>
        </w:numPr>
        <w:tabs>
          <w:tab w:val="clear" w:pos="2160"/>
        </w:tabs>
        <w:ind w:left="1800"/>
        <w:jc w:val="left"/>
      </w:pPr>
      <w:r>
        <w:t>Monitor appointments</w:t>
      </w:r>
      <w:r w:rsidR="00B714AF">
        <w:t xml:space="preserve"> for breadth of representation and to avoid</w:t>
      </w:r>
      <w:r>
        <w:t xml:space="preserve"> conflicts of interest</w:t>
      </w:r>
      <w:r w:rsidR="00B714AF">
        <w:t xml:space="preserve"> that might be</w:t>
      </w:r>
      <w:r>
        <w:t xml:space="preserve"> created by having individuals serving in more than one capacity.</w:t>
      </w:r>
    </w:p>
    <w:p w:rsidR="006B2EC7" w:rsidRDefault="006B2EC7" w:rsidP="006B2EC7">
      <w:pPr>
        <w:pStyle w:val="BodyTextIndent"/>
        <w:numPr>
          <w:ilvl w:val="0"/>
          <w:numId w:val="18"/>
        </w:numPr>
        <w:tabs>
          <w:tab w:val="clear" w:pos="2160"/>
        </w:tabs>
        <w:ind w:left="1800"/>
        <w:jc w:val="left"/>
      </w:pPr>
      <w:r>
        <w:t>Maintain a master list of Conference appointments to Conference offices, commissions and committees, recording the length of term and termination date.</w:t>
      </w:r>
    </w:p>
    <w:p w:rsidR="006B2EC7" w:rsidRDefault="006B2EC7" w:rsidP="006B2EC7">
      <w:pPr>
        <w:ind w:left="720"/>
        <w:jc w:val="both"/>
        <w:rPr>
          <w:rFonts w:ascii="Times New Roman" w:hAnsi="Times New Roman"/>
          <w:sz w:val="22"/>
        </w:rPr>
      </w:pPr>
      <w:r>
        <w:rPr>
          <w:rFonts w:ascii="Times New Roman" w:hAnsi="Times New Roman"/>
          <w:sz w:val="22"/>
        </w:rPr>
        <w:t>1.</w:t>
      </w:r>
      <w:r w:rsidR="00BF0877">
        <w:rPr>
          <w:rFonts w:ascii="Times New Roman" w:hAnsi="Times New Roman"/>
          <w:sz w:val="22"/>
        </w:rPr>
        <w:t>2</w:t>
      </w:r>
      <w:r w:rsidR="008E2076">
        <w:rPr>
          <w:rFonts w:ascii="Times New Roman" w:hAnsi="Times New Roman"/>
          <w:sz w:val="22"/>
        </w:rPr>
        <w:t>.</w:t>
      </w:r>
      <w:r>
        <w:rPr>
          <w:rFonts w:ascii="Times New Roman" w:hAnsi="Times New Roman"/>
          <w:sz w:val="22"/>
        </w:rPr>
        <w:t>3</w:t>
      </w:r>
      <w:r>
        <w:rPr>
          <w:rFonts w:ascii="Times New Roman" w:hAnsi="Times New Roman"/>
          <w:sz w:val="22"/>
        </w:rPr>
        <w:tab/>
        <w:t>Tenure</w:t>
      </w:r>
    </w:p>
    <w:p w:rsidR="006B2EC7" w:rsidRDefault="006B2EC7" w:rsidP="006B2EC7">
      <w:pPr>
        <w:ind w:left="1440"/>
        <w:rPr>
          <w:rFonts w:ascii="Times New Roman" w:hAnsi="Times New Roman"/>
          <w:sz w:val="22"/>
        </w:rPr>
      </w:pPr>
      <w:r>
        <w:rPr>
          <w:rFonts w:ascii="Times New Roman" w:hAnsi="Times New Roman"/>
          <w:sz w:val="22"/>
        </w:rPr>
        <w:t>Members shall serve five-year terms with one member being appointed annually. Consecutive terms may not be served.</w:t>
      </w:r>
    </w:p>
    <w:p w:rsidR="006B2EC7" w:rsidRDefault="006B2EC7" w:rsidP="006B2EC7">
      <w:pPr>
        <w:ind w:left="360"/>
        <w:jc w:val="both"/>
        <w:rPr>
          <w:rFonts w:ascii="Times New Roman" w:hAnsi="Times New Roman"/>
          <w:sz w:val="22"/>
        </w:rPr>
      </w:pPr>
      <w:r>
        <w:rPr>
          <w:rFonts w:ascii="Times New Roman" w:hAnsi="Times New Roman"/>
          <w:sz w:val="22"/>
        </w:rPr>
        <w:t>1.</w:t>
      </w:r>
      <w:r w:rsidR="00BF0877">
        <w:rPr>
          <w:rFonts w:ascii="Times New Roman" w:hAnsi="Times New Roman"/>
          <w:sz w:val="22"/>
        </w:rPr>
        <w:t>3</w:t>
      </w:r>
      <w:r>
        <w:rPr>
          <w:rFonts w:ascii="Times New Roman" w:hAnsi="Times New Roman"/>
          <w:sz w:val="22"/>
        </w:rPr>
        <w:tab/>
      </w:r>
      <w:smartTag w:uri="urn:schemas-microsoft-com:office:smarttags" w:element="PersonName">
        <w:r>
          <w:rPr>
            <w:rFonts w:ascii="Times New Roman" w:hAnsi="Times New Roman"/>
            <w:sz w:val="22"/>
          </w:rPr>
          <w:t>Finance Committee</w:t>
        </w:r>
      </w:smartTag>
    </w:p>
    <w:p w:rsidR="006B2EC7" w:rsidRDefault="006B2EC7" w:rsidP="006B2EC7">
      <w:pPr>
        <w:ind w:left="720"/>
        <w:jc w:val="both"/>
        <w:rPr>
          <w:rFonts w:ascii="Times New Roman" w:hAnsi="Times New Roman"/>
          <w:sz w:val="22"/>
        </w:rPr>
      </w:pPr>
      <w:r>
        <w:rPr>
          <w:rFonts w:ascii="Times New Roman" w:hAnsi="Times New Roman"/>
          <w:sz w:val="22"/>
        </w:rPr>
        <w:t>1.</w:t>
      </w:r>
      <w:r w:rsidR="00BF0877">
        <w:rPr>
          <w:rFonts w:ascii="Times New Roman" w:hAnsi="Times New Roman"/>
          <w:sz w:val="22"/>
        </w:rPr>
        <w:t>3</w:t>
      </w:r>
      <w:r w:rsidR="008E2076">
        <w:rPr>
          <w:rFonts w:ascii="Times New Roman" w:hAnsi="Times New Roman"/>
          <w:sz w:val="22"/>
        </w:rPr>
        <w:t>.</w:t>
      </w:r>
      <w:r>
        <w:rPr>
          <w:rFonts w:ascii="Times New Roman" w:hAnsi="Times New Roman"/>
          <w:sz w:val="22"/>
        </w:rPr>
        <w:t>1</w:t>
      </w:r>
      <w:r>
        <w:rPr>
          <w:rFonts w:ascii="Times New Roman" w:hAnsi="Times New Roman"/>
          <w:sz w:val="22"/>
        </w:rPr>
        <w:tab/>
        <w:t>Composition/Appointment</w:t>
      </w:r>
    </w:p>
    <w:p w:rsidR="006B2EC7" w:rsidRDefault="006B2EC7" w:rsidP="006B2EC7">
      <w:pPr>
        <w:ind w:left="1440"/>
        <w:rPr>
          <w:rFonts w:ascii="Times New Roman" w:hAnsi="Times New Roman"/>
          <w:sz w:val="22"/>
        </w:rPr>
      </w:pPr>
      <w:r>
        <w:rPr>
          <w:rFonts w:ascii="Times New Roman" w:hAnsi="Times New Roman"/>
          <w:sz w:val="22"/>
        </w:rPr>
        <w:t xml:space="preserve">The </w:t>
      </w:r>
      <w:smartTag w:uri="urn:schemas-microsoft-com:office:smarttags" w:element="PersonName">
        <w:r>
          <w:rPr>
            <w:rFonts w:ascii="Times New Roman" w:hAnsi="Times New Roman"/>
            <w:sz w:val="22"/>
          </w:rPr>
          <w:t>Finance Committee</w:t>
        </w:r>
      </w:smartTag>
      <w:r>
        <w:rPr>
          <w:rFonts w:ascii="Times New Roman" w:hAnsi="Times New Roman"/>
          <w:sz w:val="22"/>
        </w:rPr>
        <w:t xml:space="preserve"> shall consist of the conference treasurer, who chairs the committee, and at least two other persons appointed by </w:t>
      </w:r>
      <w:smartTag w:uri="urn:schemas-microsoft-com:office:smarttags" w:element="PersonName">
        <w:r>
          <w:rPr>
            <w:rFonts w:ascii="Times New Roman" w:hAnsi="Times New Roman"/>
            <w:sz w:val="22"/>
          </w:rPr>
          <w:t>Conference Council</w:t>
        </w:r>
      </w:smartTag>
      <w:r>
        <w:rPr>
          <w:rFonts w:ascii="Times New Roman" w:hAnsi="Times New Roman"/>
          <w:sz w:val="22"/>
        </w:rPr>
        <w:t xml:space="preserve">. The </w:t>
      </w:r>
      <w:r w:rsidR="00FF778C">
        <w:rPr>
          <w:rFonts w:ascii="Times New Roman" w:hAnsi="Times New Roman"/>
          <w:sz w:val="22"/>
        </w:rPr>
        <w:t xml:space="preserve">Executive Conference Minister </w:t>
      </w:r>
      <w:r>
        <w:rPr>
          <w:rFonts w:ascii="Times New Roman" w:hAnsi="Times New Roman"/>
          <w:sz w:val="22"/>
        </w:rPr>
        <w:t>shall attend all meetings of the committee as non-voting staff.</w:t>
      </w:r>
    </w:p>
    <w:p w:rsidR="006B2EC7" w:rsidRDefault="006B2EC7" w:rsidP="006B2EC7">
      <w:pPr>
        <w:ind w:left="720"/>
        <w:rPr>
          <w:rFonts w:ascii="Times New Roman" w:hAnsi="Times New Roman"/>
          <w:sz w:val="22"/>
        </w:rPr>
      </w:pPr>
      <w:r>
        <w:rPr>
          <w:rFonts w:ascii="Times New Roman" w:hAnsi="Times New Roman"/>
          <w:sz w:val="22"/>
        </w:rPr>
        <w:t>1.</w:t>
      </w:r>
      <w:r w:rsidR="00BF0877">
        <w:rPr>
          <w:rFonts w:ascii="Times New Roman" w:hAnsi="Times New Roman"/>
          <w:sz w:val="22"/>
        </w:rPr>
        <w:t>3</w:t>
      </w:r>
      <w:r w:rsidR="008E2076">
        <w:rPr>
          <w:rFonts w:ascii="Times New Roman" w:hAnsi="Times New Roman"/>
          <w:sz w:val="22"/>
        </w:rPr>
        <w:t>.</w:t>
      </w:r>
      <w:r>
        <w:rPr>
          <w:rFonts w:ascii="Times New Roman" w:hAnsi="Times New Roman"/>
          <w:sz w:val="22"/>
        </w:rPr>
        <w:t>2</w:t>
      </w:r>
      <w:r>
        <w:rPr>
          <w:rFonts w:ascii="Times New Roman" w:hAnsi="Times New Roman"/>
          <w:sz w:val="22"/>
        </w:rPr>
        <w:tab/>
        <w:t>Duties</w:t>
      </w:r>
    </w:p>
    <w:p w:rsidR="006B2EC7" w:rsidRDefault="00586A3A" w:rsidP="006B2EC7">
      <w:pPr>
        <w:numPr>
          <w:ilvl w:val="0"/>
          <w:numId w:val="19"/>
        </w:numPr>
        <w:rPr>
          <w:rFonts w:ascii="Times New Roman" w:hAnsi="Times New Roman"/>
          <w:sz w:val="22"/>
        </w:rPr>
      </w:pPr>
      <w:r>
        <w:rPr>
          <w:rFonts w:ascii="Times New Roman" w:hAnsi="Times New Roman"/>
          <w:sz w:val="22"/>
        </w:rPr>
        <w:t>P</w:t>
      </w:r>
      <w:r w:rsidR="00DF71A2">
        <w:rPr>
          <w:rFonts w:ascii="Times New Roman" w:hAnsi="Times New Roman"/>
          <w:sz w:val="22"/>
        </w:rPr>
        <w:t>repare the Conference</w:t>
      </w:r>
      <w:r>
        <w:rPr>
          <w:rFonts w:ascii="Times New Roman" w:hAnsi="Times New Roman"/>
          <w:sz w:val="22"/>
        </w:rPr>
        <w:t xml:space="preserve"> budget</w:t>
      </w:r>
      <w:r w:rsidR="006B2EC7">
        <w:rPr>
          <w:rFonts w:ascii="Times New Roman" w:hAnsi="Times New Roman"/>
          <w:sz w:val="22"/>
        </w:rPr>
        <w:t xml:space="preserve"> for </w:t>
      </w:r>
      <w:smartTag w:uri="urn:schemas-microsoft-com:office:smarttags" w:element="PersonName">
        <w:r w:rsidR="006B2EC7">
          <w:rPr>
            <w:rFonts w:ascii="Times New Roman" w:hAnsi="Times New Roman"/>
            <w:sz w:val="22"/>
          </w:rPr>
          <w:t>Conference Council</w:t>
        </w:r>
      </w:smartTag>
      <w:r w:rsidR="006B2EC7">
        <w:rPr>
          <w:rFonts w:ascii="Times New Roman" w:hAnsi="Times New Roman"/>
          <w:sz w:val="22"/>
        </w:rPr>
        <w:t xml:space="preserve"> </w:t>
      </w:r>
      <w:r>
        <w:rPr>
          <w:rFonts w:ascii="Times New Roman" w:hAnsi="Times New Roman"/>
          <w:sz w:val="22"/>
        </w:rPr>
        <w:t>approval</w:t>
      </w:r>
      <w:r w:rsidR="00DF71A2">
        <w:rPr>
          <w:rFonts w:ascii="Times New Roman" w:hAnsi="Times New Roman"/>
          <w:sz w:val="22"/>
        </w:rPr>
        <w:t>.</w:t>
      </w:r>
    </w:p>
    <w:p w:rsidR="00DF71A2" w:rsidRDefault="00DF71A2" w:rsidP="006B2EC7">
      <w:pPr>
        <w:numPr>
          <w:ilvl w:val="0"/>
          <w:numId w:val="19"/>
        </w:numPr>
        <w:rPr>
          <w:rFonts w:ascii="Times New Roman" w:hAnsi="Times New Roman"/>
          <w:sz w:val="22"/>
        </w:rPr>
      </w:pPr>
      <w:r>
        <w:rPr>
          <w:rFonts w:ascii="Times New Roman" w:hAnsi="Times New Roman"/>
          <w:sz w:val="22"/>
        </w:rPr>
        <w:t>Regularly review investment decisions for Conference assets.</w:t>
      </w:r>
    </w:p>
    <w:p w:rsidR="006B2EC7" w:rsidRDefault="006B2EC7" w:rsidP="006B2EC7">
      <w:pPr>
        <w:numPr>
          <w:ilvl w:val="0"/>
          <w:numId w:val="19"/>
        </w:numPr>
        <w:rPr>
          <w:rFonts w:ascii="Times New Roman" w:hAnsi="Times New Roman"/>
          <w:sz w:val="22"/>
        </w:rPr>
      </w:pPr>
      <w:r>
        <w:rPr>
          <w:rFonts w:ascii="Times New Roman" w:hAnsi="Times New Roman"/>
          <w:sz w:val="22"/>
        </w:rPr>
        <w:t>Interpret, coordinate, and promote Conference and church-wide giving within the constituency.</w:t>
      </w:r>
    </w:p>
    <w:p w:rsidR="006B2EC7" w:rsidRDefault="006B2EC7" w:rsidP="006B2EC7">
      <w:pPr>
        <w:numPr>
          <w:ilvl w:val="0"/>
          <w:numId w:val="19"/>
        </w:numPr>
        <w:rPr>
          <w:rFonts w:ascii="Times New Roman" w:hAnsi="Times New Roman"/>
          <w:sz w:val="22"/>
        </w:rPr>
      </w:pPr>
      <w:r>
        <w:rPr>
          <w:rFonts w:ascii="Times New Roman" w:hAnsi="Times New Roman"/>
          <w:sz w:val="22"/>
        </w:rPr>
        <w:t xml:space="preserve">Assist </w:t>
      </w:r>
      <w:r w:rsidR="00FC0D6B">
        <w:rPr>
          <w:rFonts w:ascii="Times New Roman" w:hAnsi="Times New Roman"/>
          <w:sz w:val="22"/>
        </w:rPr>
        <w:t>in fund</w:t>
      </w:r>
      <w:r>
        <w:rPr>
          <w:rFonts w:ascii="Times New Roman" w:hAnsi="Times New Roman"/>
          <w:sz w:val="22"/>
        </w:rPr>
        <w:t>raising for Conference programs.</w:t>
      </w:r>
    </w:p>
    <w:p w:rsidR="006B2EC7" w:rsidRDefault="006B2EC7" w:rsidP="006B2EC7">
      <w:pPr>
        <w:numPr>
          <w:ilvl w:val="0"/>
          <w:numId w:val="19"/>
        </w:numPr>
        <w:rPr>
          <w:rFonts w:ascii="Times New Roman" w:hAnsi="Times New Roman"/>
          <w:sz w:val="22"/>
        </w:rPr>
      </w:pPr>
      <w:r>
        <w:rPr>
          <w:rFonts w:ascii="Times New Roman" w:hAnsi="Times New Roman"/>
          <w:sz w:val="22"/>
        </w:rPr>
        <w:t>Collect, study, and publicize stewardship information.</w:t>
      </w:r>
    </w:p>
    <w:p w:rsidR="006B2EC7" w:rsidRDefault="006B2EC7" w:rsidP="006B2EC7">
      <w:pPr>
        <w:numPr>
          <w:ilvl w:val="0"/>
          <w:numId w:val="19"/>
        </w:numPr>
        <w:rPr>
          <w:rFonts w:ascii="Times New Roman" w:hAnsi="Times New Roman"/>
          <w:sz w:val="22"/>
        </w:rPr>
      </w:pPr>
      <w:r>
        <w:rPr>
          <w:rFonts w:ascii="Times New Roman" w:hAnsi="Times New Roman"/>
          <w:sz w:val="22"/>
        </w:rPr>
        <w:t>Monitor trends in giving and expenditures within congregations and Conference and provide counsel concerning them.</w:t>
      </w:r>
    </w:p>
    <w:p w:rsidR="006B2EC7" w:rsidRDefault="006B2EC7" w:rsidP="006B2EC7">
      <w:pPr>
        <w:numPr>
          <w:ilvl w:val="0"/>
          <w:numId w:val="19"/>
        </w:numPr>
        <w:rPr>
          <w:rFonts w:ascii="Times New Roman" w:hAnsi="Times New Roman"/>
          <w:sz w:val="22"/>
        </w:rPr>
      </w:pPr>
      <w:r>
        <w:rPr>
          <w:rFonts w:ascii="Times New Roman" w:hAnsi="Times New Roman"/>
          <w:sz w:val="22"/>
        </w:rPr>
        <w:t xml:space="preserve">Assist congregations in budget planning, including the support of pastors, </w:t>
      </w:r>
      <w:r w:rsidR="00FF778C">
        <w:rPr>
          <w:rFonts w:ascii="Times New Roman" w:hAnsi="Times New Roman"/>
          <w:sz w:val="22"/>
        </w:rPr>
        <w:t>oversight leaders</w:t>
      </w:r>
      <w:r>
        <w:rPr>
          <w:rFonts w:ascii="Times New Roman" w:hAnsi="Times New Roman"/>
          <w:sz w:val="22"/>
        </w:rPr>
        <w:t>, evangelists and other church leaders.</w:t>
      </w:r>
    </w:p>
    <w:p w:rsidR="00586A3A" w:rsidRDefault="00586A3A" w:rsidP="006B2EC7">
      <w:pPr>
        <w:numPr>
          <w:ilvl w:val="0"/>
          <w:numId w:val="19"/>
        </w:numPr>
        <w:rPr>
          <w:rFonts w:ascii="Times New Roman" w:hAnsi="Times New Roman"/>
          <w:sz w:val="22"/>
        </w:rPr>
      </w:pPr>
      <w:r>
        <w:rPr>
          <w:rFonts w:ascii="Times New Roman" w:hAnsi="Times New Roman"/>
          <w:sz w:val="22"/>
        </w:rPr>
        <w:t xml:space="preserve">Develop and implement procedures to manage endowments in accordance with the agreements between donors and </w:t>
      </w:r>
      <w:smartTag w:uri="urn:schemas-microsoft-com:office:smarttags" w:element="stockticker">
        <w:r>
          <w:rPr>
            <w:rFonts w:ascii="Times New Roman" w:hAnsi="Times New Roman"/>
            <w:sz w:val="22"/>
          </w:rPr>
          <w:t>VMC</w:t>
        </w:r>
      </w:smartTag>
      <w:r>
        <w:rPr>
          <w:rFonts w:ascii="Times New Roman" w:hAnsi="Times New Roman"/>
          <w:sz w:val="22"/>
        </w:rPr>
        <w:t>.</w:t>
      </w:r>
    </w:p>
    <w:p w:rsidR="00512C2A" w:rsidRDefault="00512C2A" w:rsidP="006B2EC7">
      <w:pPr>
        <w:numPr>
          <w:ilvl w:val="0"/>
          <w:numId w:val="19"/>
        </w:numPr>
        <w:rPr>
          <w:rFonts w:ascii="Times New Roman" w:hAnsi="Times New Roman"/>
          <w:sz w:val="22"/>
        </w:rPr>
      </w:pPr>
      <w:r>
        <w:rPr>
          <w:rFonts w:ascii="Times New Roman" w:hAnsi="Times New Roman"/>
          <w:sz w:val="22"/>
        </w:rPr>
        <w:t>Provide Conference Council with advice on financial practices and recommend financial policies to Conference Council.</w:t>
      </w:r>
    </w:p>
    <w:p w:rsidR="006B2EC7" w:rsidRDefault="006B2EC7" w:rsidP="006B2EC7">
      <w:pPr>
        <w:ind w:left="720"/>
        <w:rPr>
          <w:rFonts w:ascii="Times New Roman" w:hAnsi="Times New Roman"/>
          <w:sz w:val="22"/>
        </w:rPr>
      </w:pPr>
      <w:r>
        <w:rPr>
          <w:rFonts w:ascii="Times New Roman" w:hAnsi="Times New Roman"/>
          <w:sz w:val="22"/>
        </w:rPr>
        <w:t>1.</w:t>
      </w:r>
      <w:r w:rsidR="00BF0877">
        <w:rPr>
          <w:rFonts w:ascii="Times New Roman" w:hAnsi="Times New Roman"/>
          <w:sz w:val="22"/>
        </w:rPr>
        <w:t>3</w:t>
      </w:r>
      <w:r w:rsidR="008E2076">
        <w:rPr>
          <w:rFonts w:ascii="Times New Roman" w:hAnsi="Times New Roman"/>
          <w:sz w:val="22"/>
        </w:rPr>
        <w:t>.</w:t>
      </w:r>
      <w:r>
        <w:rPr>
          <w:rFonts w:ascii="Times New Roman" w:hAnsi="Times New Roman"/>
          <w:sz w:val="22"/>
        </w:rPr>
        <w:t>3</w:t>
      </w:r>
      <w:r>
        <w:rPr>
          <w:rFonts w:ascii="Times New Roman" w:hAnsi="Times New Roman"/>
          <w:sz w:val="22"/>
        </w:rPr>
        <w:tab/>
        <w:t>Tenure</w:t>
      </w:r>
    </w:p>
    <w:p w:rsidR="006B2EC7" w:rsidRDefault="006B2EC7" w:rsidP="006B2EC7">
      <w:pPr>
        <w:ind w:left="1440"/>
        <w:rPr>
          <w:rFonts w:ascii="Times New Roman" w:hAnsi="Times New Roman"/>
          <w:sz w:val="22"/>
        </w:rPr>
      </w:pPr>
      <w:r>
        <w:rPr>
          <w:rFonts w:ascii="Times New Roman" w:hAnsi="Times New Roman"/>
          <w:sz w:val="22"/>
        </w:rPr>
        <w:t>Members shall serve three-year terms with at least one member being elected or appointed annually. Members</w:t>
      </w:r>
      <w:r>
        <w:rPr>
          <w:rFonts w:ascii="Times New Roman" w:hAnsi="Times New Roman"/>
          <w:b/>
          <w:sz w:val="22"/>
        </w:rPr>
        <w:t xml:space="preserve"> </w:t>
      </w:r>
      <w:r>
        <w:rPr>
          <w:rFonts w:ascii="Times New Roman" w:hAnsi="Times New Roman"/>
          <w:sz w:val="22"/>
        </w:rPr>
        <w:t xml:space="preserve">may serve a maximum of </w:t>
      </w:r>
      <w:r w:rsidR="00586A3A">
        <w:rPr>
          <w:rFonts w:ascii="Times New Roman" w:hAnsi="Times New Roman"/>
          <w:sz w:val="22"/>
        </w:rPr>
        <w:t xml:space="preserve">two </w:t>
      </w:r>
      <w:r>
        <w:rPr>
          <w:rFonts w:ascii="Times New Roman" w:hAnsi="Times New Roman"/>
          <w:sz w:val="22"/>
        </w:rPr>
        <w:t>full consecutive terms.</w:t>
      </w:r>
    </w:p>
    <w:p w:rsidR="006B2EC7" w:rsidRDefault="006B2EC7" w:rsidP="006B2EC7">
      <w:pPr>
        <w:ind w:left="360"/>
        <w:rPr>
          <w:rFonts w:ascii="Times New Roman" w:hAnsi="Times New Roman"/>
          <w:sz w:val="22"/>
        </w:rPr>
      </w:pPr>
      <w:r>
        <w:rPr>
          <w:rFonts w:ascii="Times New Roman" w:hAnsi="Times New Roman"/>
          <w:sz w:val="22"/>
        </w:rPr>
        <w:t>1.</w:t>
      </w:r>
      <w:r w:rsidR="00BF0877">
        <w:rPr>
          <w:rFonts w:ascii="Times New Roman" w:hAnsi="Times New Roman"/>
          <w:sz w:val="22"/>
        </w:rPr>
        <w:t>4</w:t>
      </w:r>
      <w:r>
        <w:rPr>
          <w:rFonts w:ascii="Times New Roman" w:hAnsi="Times New Roman"/>
          <w:sz w:val="22"/>
        </w:rPr>
        <w:tab/>
        <w:t>Constitution and Bylaws Committee</w:t>
      </w:r>
    </w:p>
    <w:p w:rsidR="006B2EC7" w:rsidRDefault="006B2EC7" w:rsidP="006B2EC7">
      <w:pPr>
        <w:ind w:left="720"/>
        <w:rPr>
          <w:rFonts w:ascii="Times New Roman" w:hAnsi="Times New Roman"/>
          <w:sz w:val="22"/>
        </w:rPr>
      </w:pPr>
      <w:r>
        <w:rPr>
          <w:rFonts w:ascii="Times New Roman" w:hAnsi="Times New Roman"/>
          <w:sz w:val="22"/>
        </w:rPr>
        <w:t>1.</w:t>
      </w:r>
      <w:r w:rsidR="00BF0877">
        <w:rPr>
          <w:rFonts w:ascii="Times New Roman" w:hAnsi="Times New Roman"/>
          <w:sz w:val="22"/>
        </w:rPr>
        <w:t>4</w:t>
      </w:r>
      <w:r w:rsidR="008E2076">
        <w:rPr>
          <w:rFonts w:ascii="Times New Roman" w:hAnsi="Times New Roman"/>
          <w:sz w:val="22"/>
        </w:rPr>
        <w:t>.</w:t>
      </w:r>
      <w:r>
        <w:rPr>
          <w:rFonts w:ascii="Times New Roman" w:hAnsi="Times New Roman"/>
          <w:sz w:val="22"/>
        </w:rPr>
        <w:t>1</w:t>
      </w:r>
      <w:r>
        <w:rPr>
          <w:rFonts w:ascii="Times New Roman" w:hAnsi="Times New Roman"/>
          <w:sz w:val="22"/>
        </w:rPr>
        <w:tab/>
        <w:t>Composition/Appointment</w:t>
      </w:r>
    </w:p>
    <w:p w:rsidR="006B2EC7" w:rsidRDefault="006B2EC7" w:rsidP="006B2EC7">
      <w:pPr>
        <w:pStyle w:val="BodyTextIndent2"/>
        <w:ind w:left="1440"/>
      </w:pPr>
      <w:r>
        <w:t xml:space="preserve">The Constitution and Bylaws Committee shall consist of three persons appointed by </w:t>
      </w:r>
      <w:smartTag w:uri="urn:schemas-microsoft-com:office:smarttags" w:element="PersonName">
        <w:r>
          <w:t>Conference Council</w:t>
        </w:r>
      </w:smartTag>
      <w:r>
        <w:t xml:space="preserve"> plus the assistant moderator serving as </w:t>
      </w:r>
      <w:r w:rsidR="00FC0D6B">
        <w:t>an ex officio member. The chair</w:t>
      </w:r>
      <w:r>
        <w:t xml:space="preserve">person shall be designated annually by </w:t>
      </w:r>
      <w:smartTag w:uri="urn:schemas-microsoft-com:office:smarttags" w:element="PersonName">
        <w:r>
          <w:t>Conference Council</w:t>
        </w:r>
      </w:smartTag>
      <w:r>
        <w:t>.</w:t>
      </w:r>
    </w:p>
    <w:p w:rsidR="006B2EC7" w:rsidRDefault="006B2EC7" w:rsidP="006B2EC7">
      <w:pPr>
        <w:ind w:left="720"/>
        <w:rPr>
          <w:rFonts w:ascii="Times New Roman" w:hAnsi="Times New Roman"/>
          <w:sz w:val="22"/>
        </w:rPr>
      </w:pPr>
      <w:r>
        <w:rPr>
          <w:rFonts w:ascii="Times New Roman" w:hAnsi="Times New Roman"/>
          <w:sz w:val="22"/>
        </w:rPr>
        <w:t>1.</w:t>
      </w:r>
      <w:r w:rsidR="00BF0877">
        <w:rPr>
          <w:rFonts w:ascii="Times New Roman" w:hAnsi="Times New Roman"/>
          <w:sz w:val="22"/>
        </w:rPr>
        <w:t>4</w:t>
      </w:r>
      <w:r w:rsidR="008E2076">
        <w:rPr>
          <w:rFonts w:ascii="Times New Roman" w:hAnsi="Times New Roman"/>
          <w:sz w:val="22"/>
        </w:rPr>
        <w:t>.</w:t>
      </w:r>
      <w:r>
        <w:rPr>
          <w:rFonts w:ascii="Times New Roman" w:hAnsi="Times New Roman"/>
          <w:sz w:val="22"/>
        </w:rPr>
        <w:t>2</w:t>
      </w:r>
      <w:r>
        <w:rPr>
          <w:rFonts w:ascii="Times New Roman" w:hAnsi="Times New Roman"/>
          <w:sz w:val="22"/>
        </w:rPr>
        <w:tab/>
        <w:t>Duties</w:t>
      </w:r>
    </w:p>
    <w:p w:rsidR="006B2EC7" w:rsidRDefault="006B2EC7" w:rsidP="006B2EC7">
      <w:pPr>
        <w:numPr>
          <w:ilvl w:val="0"/>
          <w:numId w:val="20"/>
        </w:numPr>
        <w:rPr>
          <w:rFonts w:ascii="Times New Roman" w:hAnsi="Times New Roman"/>
          <w:sz w:val="22"/>
        </w:rPr>
      </w:pPr>
      <w:r>
        <w:rPr>
          <w:rFonts w:ascii="Times New Roman" w:hAnsi="Times New Roman"/>
          <w:sz w:val="22"/>
        </w:rPr>
        <w:t>Monitor the current effectiveness of the constitution and bylaws as a living document.</w:t>
      </w:r>
    </w:p>
    <w:p w:rsidR="006B2EC7" w:rsidRDefault="006B2EC7" w:rsidP="006B2EC7">
      <w:pPr>
        <w:numPr>
          <w:ilvl w:val="0"/>
          <w:numId w:val="20"/>
        </w:numPr>
        <w:rPr>
          <w:rFonts w:ascii="Times New Roman" w:hAnsi="Times New Roman"/>
          <w:sz w:val="22"/>
        </w:rPr>
      </w:pPr>
      <w:r>
        <w:rPr>
          <w:rFonts w:ascii="Times New Roman" w:hAnsi="Times New Roman"/>
          <w:sz w:val="22"/>
        </w:rPr>
        <w:t xml:space="preserve">Suggest appropriate amendments for consideration by </w:t>
      </w:r>
      <w:smartTag w:uri="urn:schemas-microsoft-com:office:smarttags" w:element="PersonName">
        <w:r>
          <w:rPr>
            <w:rFonts w:ascii="Times New Roman" w:hAnsi="Times New Roman"/>
            <w:sz w:val="22"/>
          </w:rPr>
          <w:t>Conference Council</w:t>
        </w:r>
      </w:smartTag>
      <w:r>
        <w:rPr>
          <w:rFonts w:ascii="Times New Roman" w:hAnsi="Times New Roman"/>
          <w:sz w:val="22"/>
        </w:rPr>
        <w:t>.</w:t>
      </w:r>
    </w:p>
    <w:p w:rsidR="006B2EC7" w:rsidRDefault="00137477" w:rsidP="006B2EC7">
      <w:pPr>
        <w:ind w:left="1440" w:hanging="720"/>
        <w:rPr>
          <w:rFonts w:ascii="Times New Roman" w:hAnsi="Times New Roman"/>
          <w:sz w:val="22"/>
        </w:rPr>
      </w:pPr>
      <w:r>
        <w:rPr>
          <w:rFonts w:ascii="Times New Roman" w:hAnsi="Times New Roman"/>
          <w:sz w:val="22"/>
        </w:rPr>
        <w:br w:type="page"/>
      </w:r>
      <w:r w:rsidR="006B2EC7">
        <w:rPr>
          <w:rFonts w:ascii="Times New Roman" w:hAnsi="Times New Roman"/>
          <w:sz w:val="22"/>
        </w:rPr>
        <w:t>1.</w:t>
      </w:r>
      <w:r w:rsidR="00BF0877">
        <w:rPr>
          <w:rFonts w:ascii="Times New Roman" w:hAnsi="Times New Roman"/>
          <w:sz w:val="22"/>
        </w:rPr>
        <w:t>4</w:t>
      </w:r>
      <w:r w:rsidR="008E2076">
        <w:rPr>
          <w:rFonts w:ascii="Times New Roman" w:hAnsi="Times New Roman"/>
          <w:sz w:val="22"/>
        </w:rPr>
        <w:t>.</w:t>
      </w:r>
      <w:r w:rsidR="006B2EC7">
        <w:rPr>
          <w:rFonts w:ascii="Times New Roman" w:hAnsi="Times New Roman"/>
          <w:sz w:val="22"/>
        </w:rPr>
        <w:t xml:space="preserve">3 </w:t>
      </w:r>
      <w:r w:rsidR="006B2EC7">
        <w:rPr>
          <w:rFonts w:ascii="Times New Roman" w:hAnsi="Times New Roman"/>
          <w:sz w:val="22"/>
        </w:rPr>
        <w:tab/>
        <w:t>Tenure</w:t>
      </w:r>
    </w:p>
    <w:p w:rsidR="006B2EC7" w:rsidRDefault="006B2EC7" w:rsidP="006B2EC7">
      <w:pPr>
        <w:pStyle w:val="BodyTextIndent2"/>
        <w:tabs>
          <w:tab w:val="left" w:pos="270"/>
        </w:tabs>
        <w:ind w:left="1440"/>
      </w:pPr>
      <w:r>
        <w:t>Members shall serve three year terms for a maximum of two full consecutive terms.</w:t>
      </w:r>
    </w:p>
    <w:p w:rsidR="006B2EC7" w:rsidRDefault="006B2EC7" w:rsidP="006B2EC7">
      <w:pPr>
        <w:ind w:left="360"/>
        <w:rPr>
          <w:rFonts w:ascii="Times New Roman" w:hAnsi="Times New Roman"/>
          <w:sz w:val="22"/>
        </w:rPr>
      </w:pPr>
      <w:r>
        <w:rPr>
          <w:rFonts w:ascii="Times New Roman" w:hAnsi="Times New Roman"/>
          <w:sz w:val="22"/>
        </w:rPr>
        <w:t>1.</w:t>
      </w:r>
      <w:r w:rsidR="00BF0877">
        <w:rPr>
          <w:rFonts w:ascii="Times New Roman" w:hAnsi="Times New Roman"/>
          <w:sz w:val="22"/>
        </w:rPr>
        <w:t>5</w:t>
      </w:r>
      <w:r>
        <w:rPr>
          <w:rFonts w:ascii="Times New Roman" w:hAnsi="Times New Roman"/>
          <w:sz w:val="22"/>
        </w:rPr>
        <w:tab/>
        <w:t>Historical Committee</w:t>
      </w:r>
    </w:p>
    <w:p w:rsidR="006B2EC7" w:rsidRDefault="00F34962" w:rsidP="006B2EC7">
      <w:pPr>
        <w:ind w:left="720"/>
        <w:rPr>
          <w:rFonts w:ascii="Times New Roman" w:hAnsi="Times New Roman"/>
          <w:sz w:val="22"/>
        </w:rPr>
      </w:pPr>
      <w:r>
        <w:rPr>
          <w:rFonts w:ascii="Times New Roman" w:hAnsi="Times New Roman"/>
          <w:sz w:val="22"/>
        </w:rPr>
        <w:t>1.</w:t>
      </w:r>
      <w:r w:rsidR="00BF0877">
        <w:rPr>
          <w:rFonts w:ascii="Times New Roman" w:hAnsi="Times New Roman"/>
          <w:sz w:val="22"/>
        </w:rPr>
        <w:t>5</w:t>
      </w:r>
      <w:r w:rsidR="008E2076">
        <w:rPr>
          <w:rFonts w:ascii="Times New Roman" w:hAnsi="Times New Roman"/>
          <w:sz w:val="22"/>
        </w:rPr>
        <w:t>.</w:t>
      </w:r>
      <w:r>
        <w:rPr>
          <w:rFonts w:ascii="Times New Roman" w:hAnsi="Times New Roman"/>
          <w:sz w:val="22"/>
        </w:rPr>
        <w:t>l</w:t>
      </w:r>
      <w:r>
        <w:rPr>
          <w:rFonts w:ascii="Times New Roman" w:hAnsi="Times New Roman"/>
          <w:sz w:val="22"/>
        </w:rPr>
        <w:tab/>
      </w:r>
      <w:r w:rsidR="006B2EC7">
        <w:rPr>
          <w:rFonts w:ascii="Times New Roman" w:hAnsi="Times New Roman"/>
          <w:sz w:val="22"/>
        </w:rPr>
        <w:t>Composition/Appointment</w:t>
      </w:r>
    </w:p>
    <w:p w:rsidR="006B2EC7" w:rsidRDefault="006B2EC7" w:rsidP="006B2EC7">
      <w:pPr>
        <w:ind w:left="1440"/>
        <w:rPr>
          <w:rFonts w:ascii="Times New Roman" w:hAnsi="Times New Roman"/>
          <w:sz w:val="22"/>
        </w:rPr>
      </w:pPr>
      <w:r>
        <w:rPr>
          <w:rFonts w:ascii="Times New Roman" w:hAnsi="Times New Roman"/>
          <w:sz w:val="22"/>
        </w:rPr>
        <w:t xml:space="preserve">The Historical Committee shall consist of three persons appointed by </w:t>
      </w:r>
      <w:smartTag w:uri="urn:schemas-microsoft-com:office:smarttags" w:element="PersonName">
        <w:r>
          <w:rPr>
            <w:rFonts w:ascii="Times New Roman" w:hAnsi="Times New Roman"/>
            <w:sz w:val="22"/>
          </w:rPr>
          <w:t>Conference Council</w:t>
        </w:r>
      </w:smartTag>
      <w:r>
        <w:rPr>
          <w:rFonts w:ascii="Times New Roman" w:hAnsi="Times New Roman"/>
          <w:sz w:val="22"/>
        </w:rPr>
        <w:t xml:space="preserve">. One member shall be appointed each year. The archivist, appointed by </w:t>
      </w:r>
      <w:smartTag w:uri="urn:schemas-microsoft-com:office:smarttags" w:element="PersonName">
        <w:r>
          <w:rPr>
            <w:rFonts w:ascii="Times New Roman" w:hAnsi="Times New Roman"/>
            <w:sz w:val="22"/>
          </w:rPr>
          <w:t>Conference Council</w:t>
        </w:r>
      </w:smartTag>
      <w:r>
        <w:rPr>
          <w:rFonts w:ascii="Times New Roman" w:hAnsi="Times New Roman"/>
          <w:sz w:val="22"/>
        </w:rPr>
        <w:t>, shall be an ex-officio, nonvoting member of this committee.</w:t>
      </w:r>
      <w:r w:rsidR="00FC0D6B">
        <w:rPr>
          <w:rFonts w:ascii="Times New Roman" w:hAnsi="Times New Roman"/>
          <w:sz w:val="22"/>
        </w:rPr>
        <w:t xml:space="preserve"> The chairperson shall be designated annually by </w:t>
      </w:r>
      <w:smartTag w:uri="urn:schemas-microsoft-com:office:smarttags" w:element="PersonName">
        <w:r w:rsidR="00FC0D6B">
          <w:rPr>
            <w:rFonts w:ascii="Times New Roman" w:hAnsi="Times New Roman"/>
            <w:sz w:val="22"/>
          </w:rPr>
          <w:t>Conference Council</w:t>
        </w:r>
      </w:smartTag>
      <w:r w:rsidR="00FC0D6B">
        <w:rPr>
          <w:rFonts w:ascii="Times New Roman" w:hAnsi="Times New Roman"/>
          <w:sz w:val="22"/>
        </w:rPr>
        <w:t>.</w:t>
      </w:r>
    </w:p>
    <w:p w:rsidR="006B2EC7" w:rsidRDefault="006B2EC7" w:rsidP="006B2EC7">
      <w:pPr>
        <w:ind w:left="360" w:firstLine="360"/>
        <w:rPr>
          <w:rFonts w:ascii="Times New Roman" w:hAnsi="Times New Roman"/>
          <w:sz w:val="22"/>
        </w:rPr>
      </w:pPr>
      <w:r>
        <w:rPr>
          <w:rFonts w:ascii="Times New Roman" w:hAnsi="Times New Roman"/>
          <w:sz w:val="22"/>
        </w:rPr>
        <w:t>1.</w:t>
      </w:r>
      <w:r w:rsidR="00BF0877">
        <w:rPr>
          <w:rFonts w:ascii="Times New Roman" w:hAnsi="Times New Roman"/>
          <w:sz w:val="22"/>
        </w:rPr>
        <w:t>5</w:t>
      </w:r>
      <w:r w:rsidR="008E2076">
        <w:rPr>
          <w:rFonts w:ascii="Times New Roman" w:hAnsi="Times New Roman"/>
          <w:sz w:val="22"/>
        </w:rPr>
        <w:t>.</w:t>
      </w:r>
      <w:r>
        <w:rPr>
          <w:rFonts w:ascii="Times New Roman" w:hAnsi="Times New Roman"/>
          <w:sz w:val="22"/>
        </w:rPr>
        <w:t>2</w:t>
      </w:r>
      <w:r>
        <w:rPr>
          <w:rFonts w:ascii="Times New Roman" w:hAnsi="Times New Roman"/>
          <w:sz w:val="22"/>
        </w:rPr>
        <w:tab/>
        <w:t>Duties</w:t>
      </w:r>
    </w:p>
    <w:p w:rsidR="006B2EC7" w:rsidRDefault="006B2EC7" w:rsidP="006B2EC7">
      <w:pPr>
        <w:numPr>
          <w:ilvl w:val="0"/>
          <w:numId w:val="21"/>
        </w:numPr>
        <w:rPr>
          <w:rFonts w:ascii="Times New Roman" w:hAnsi="Times New Roman"/>
          <w:sz w:val="22"/>
        </w:rPr>
      </w:pPr>
      <w:r>
        <w:rPr>
          <w:rFonts w:ascii="Times New Roman" w:hAnsi="Times New Roman"/>
          <w:sz w:val="22"/>
        </w:rPr>
        <w:t>Provide oversight and guidance in establishing policies for Conference archives.</w:t>
      </w:r>
    </w:p>
    <w:p w:rsidR="006B2EC7" w:rsidRDefault="006B2EC7" w:rsidP="006B2EC7">
      <w:pPr>
        <w:numPr>
          <w:ilvl w:val="0"/>
          <w:numId w:val="21"/>
        </w:numPr>
        <w:rPr>
          <w:rFonts w:ascii="Times New Roman" w:hAnsi="Times New Roman"/>
          <w:sz w:val="22"/>
        </w:rPr>
      </w:pPr>
      <w:r>
        <w:rPr>
          <w:rFonts w:ascii="Times New Roman" w:hAnsi="Times New Roman"/>
          <w:sz w:val="22"/>
        </w:rPr>
        <w:t>Provide personal counsel and assistance to the Conference archivist in the performance of those duties.</w:t>
      </w:r>
    </w:p>
    <w:p w:rsidR="006B2EC7" w:rsidRDefault="006B2EC7" w:rsidP="006B2EC7">
      <w:pPr>
        <w:numPr>
          <w:ilvl w:val="0"/>
          <w:numId w:val="21"/>
        </w:numPr>
        <w:rPr>
          <w:rFonts w:ascii="Times New Roman" w:hAnsi="Times New Roman"/>
          <w:sz w:val="22"/>
        </w:rPr>
      </w:pPr>
      <w:r>
        <w:rPr>
          <w:rFonts w:ascii="Times New Roman" w:hAnsi="Times New Roman"/>
          <w:sz w:val="22"/>
        </w:rPr>
        <w:t>Encourage and promote the gathering and preservation of documents and artifacts of historical significance and value.</w:t>
      </w:r>
    </w:p>
    <w:p w:rsidR="006B2EC7" w:rsidRDefault="006B2EC7" w:rsidP="006B2EC7">
      <w:pPr>
        <w:numPr>
          <w:ilvl w:val="0"/>
          <w:numId w:val="21"/>
        </w:numPr>
        <w:rPr>
          <w:rFonts w:ascii="Times New Roman" w:hAnsi="Times New Roman"/>
          <w:sz w:val="22"/>
        </w:rPr>
      </w:pPr>
      <w:r>
        <w:rPr>
          <w:rFonts w:ascii="Times New Roman" w:hAnsi="Times New Roman"/>
          <w:sz w:val="22"/>
        </w:rPr>
        <w:t>Promote programs and studies of historical interest within congregations and Conference in order to foster appreciation for their heritage.</w:t>
      </w:r>
    </w:p>
    <w:p w:rsidR="00F34962" w:rsidRDefault="006B2EC7" w:rsidP="00FC0D6B">
      <w:pPr>
        <w:numPr>
          <w:ilvl w:val="0"/>
          <w:numId w:val="21"/>
        </w:numPr>
        <w:rPr>
          <w:rFonts w:ascii="Times New Roman" w:hAnsi="Times New Roman"/>
          <w:sz w:val="22"/>
        </w:rPr>
      </w:pPr>
      <w:r>
        <w:rPr>
          <w:rFonts w:ascii="Times New Roman" w:hAnsi="Times New Roman"/>
          <w:sz w:val="22"/>
        </w:rPr>
        <w:t>Encourage the publication of articles and books of historical significance or interest.</w:t>
      </w:r>
    </w:p>
    <w:p w:rsidR="006B2EC7" w:rsidRDefault="006B2EC7" w:rsidP="006B2EC7">
      <w:pPr>
        <w:ind w:left="360" w:firstLine="360"/>
        <w:rPr>
          <w:rFonts w:ascii="Times New Roman" w:hAnsi="Times New Roman"/>
          <w:sz w:val="22"/>
        </w:rPr>
      </w:pPr>
      <w:r>
        <w:rPr>
          <w:rFonts w:ascii="Times New Roman" w:hAnsi="Times New Roman"/>
          <w:sz w:val="22"/>
        </w:rPr>
        <w:t>1.</w:t>
      </w:r>
      <w:r w:rsidR="00BF0877">
        <w:rPr>
          <w:rFonts w:ascii="Times New Roman" w:hAnsi="Times New Roman"/>
          <w:sz w:val="22"/>
        </w:rPr>
        <w:t>5</w:t>
      </w:r>
      <w:r w:rsidR="008E2076">
        <w:rPr>
          <w:rFonts w:ascii="Times New Roman" w:hAnsi="Times New Roman"/>
          <w:sz w:val="22"/>
        </w:rPr>
        <w:t>.</w:t>
      </w:r>
      <w:r>
        <w:rPr>
          <w:rFonts w:ascii="Times New Roman" w:hAnsi="Times New Roman"/>
          <w:sz w:val="22"/>
        </w:rPr>
        <w:t>3</w:t>
      </w:r>
      <w:r>
        <w:rPr>
          <w:rFonts w:ascii="Times New Roman" w:hAnsi="Times New Roman"/>
          <w:sz w:val="22"/>
        </w:rPr>
        <w:tab/>
        <w:t>Tenure</w:t>
      </w:r>
    </w:p>
    <w:p w:rsidR="006B2EC7" w:rsidRDefault="006B2EC7" w:rsidP="006B2EC7">
      <w:pPr>
        <w:ind w:left="1440"/>
        <w:rPr>
          <w:rFonts w:ascii="Times New Roman" w:hAnsi="Times New Roman"/>
          <w:sz w:val="22"/>
        </w:rPr>
      </w:pPr>
      <w:r>
        <w:rPr>
          <w:rFonts w:ascii="Times New Roman" w:hAnsi="Times New Roman"/>
          <w:sz w:val="22"/>
        </w:rPr>
        <w:t>Members shall serve three-year terms with one member appointed annually. Members may be reappointed.</w:t>
      </w:r>
    </w:p>
    <w:p w:rsidR="00FC0D6B" w:rsidRPr="00AE53A9" w:rsidRDefault="00FC0D6B" w:rsidP="00FC0D6B">
      <w:pPr>
        <w:tabs>
          <w:tab w:val="left" w:pos="720"/>
        </w:tabs>
        <w:ind w:left="360"/>
        <w:rPr>
          <w:rFonts w:ascii="Times New Roman" w:hAnsi="Times New Roman"/>
          <w:sz w:val="22"/>
        </w:rPr>
      </w:pPr>
      <w:r w:rsidRPr="00AE53A9">
        <w:rPr>
          <w:rFonts w:ascii="Times New Roman" w:hAnsi="Times New Roman"/>
          <w:sz w:val="22"/>
        </w:rPr>
        <w:t>1.6</w:t>
      </w:r>
      <w:r w:rsidRPr="00AE53A9">
        <w:rPr>
          <w:rFonts w:ascii="Times New Roman" w:hAnsi="Times New Roman"/>
          <w:sz w:val="22"/>
        </w:rPr>
        <w:tab/>
        <w:t>Peace Committee</w:t>
      </w:r>
    </w:p>
    <w:p w:rsidR="00FC0D6B" w:rsidRPr="00AE53A9" w:rsidRDefault="00FC0D6B" w:rsidP="00FC0D6B">
      <w:pPr>
        <w:tabs>
          <w:tab w:val="left" w:pos="1296"/>
        </w:tabs>
        <w:ind w:left="720"/>
        <w:rPr>
          <w:rFonts w:ascii="Times New Roman" w:hAnsi="Times New Roman"/>
          <w:sz w:val="22"/>
        </w:rPr>
      </w:pPr>
      <w:r w:rsidRPr="00AE53A9">
        <w:rPr>
          <w:rFonts w:ascii="Times New Roman" w:hAnsi="Times New Roman"/>
          <w:sz w:val="22"/>
        </w:rPr>
        <w:t>1.6</w:t>
      </w:r>
      <w:r w:rsidR="008E2076">
        <w:rPr>
          <w:rFonts w:ascii="Times New Roman" w:hAnsi="Times New Roman"/>
          <w:sz w:val="22"/>
        </w:rPr>
        <w:t>.</w:t>
      </w:r>
      <w:r w:rsidRPr="00AE53A9">
        <w:rPr>
          <w:rFonts w:ascii="Times New Roman" w:hAnsi="Times New Roman"/>
          <w:sz w:val="22"/>
        </w:rPr>
        <w:t>1</w:t>
      </w:r>
      <w:r w:rsidRPr="00AE53A9">
        <w:rPr>
          <w:rFonts w:ascii="Times New Roman" w:hAnsi="Times New Roman"/>
          <w:sz w:val="22"/>
        </w:rPr>
        <w:tab/>
        <w:t>Composition/Appointment</w:t>
      </w:r>
    </w:p>
    <w:p w:rsidR="00FC0D6B" w:rsidRPr="00AE53A9" w:rsidRDefault="00FC0D6B" w:rsidP="00FC0D6B">
      <w:pPr>
        <w:pStyle w:val="BodyTextIndent2"/>
        <w:tabs>
          <w:tab w:val="left" w:pos="1260"/>
        </w:tabs>
        <w:ind w:left="1260"/>
      </w:pPr>
      <w:r w:rsidRPr="00AE53A9">
        <w:t xml:space="preserve">The Peace Committee is accountable to the </w:t>
      </w:r>
      <w:smartTag w:uri="urn:schemas-microsoft-com:office:smarttags" w:element="PersonName">
        <w:r w:rsidRPr="00AE53A9">
          <w:t>Congregational Life Commission</w:t>
        </w:r>
      </w:smartTag>
      <w:r w:rsidRPr="00AE53A9">
        <w:t xml:space="preserve">. It shall consist of a Chair or Co-Chairs appointed by </w:t>
      </w:r>
      <w:smartTag w:uri="urn:schemas-microsoft-com:office:smarttags" w:element="PersonName">
        <w:r w:rsidRPr="00AE53A9">
          <w:t>Conference Council</w:t>
        </w:r>
      </w:smartTag>
      <w:r w:rsidRPr="00AE53A9">
        <w:t xml:space="preserve">, plus a representative appointed by each district, a representative from the Faith and Life Commission, </w:t>
      </w:r>
      <w:r w:rsidR="00FF778C">
        <w:t xml:space="preserve">and </w:t>
      </w:r>
      <w:r w:rsidRPr="00AE53A9">
        <w:t xml:space="preserve">a representative from Virginia </w:t>
      </w:r>
      <w:smartTag w:uri="urn:schemas-microsoft-com:office:smarttags" w:element="PersonName">
        <w:r w:rsidRPr="00AE53A9">
          <w:t>Mennonite</w:t>
        </w:r>
      </w:smartTag>
      <w:r w:rsidRPr="00AE53A9">
        <w:t xml:space="preserve"> Missions. A liaison from EMU’s Center for Justice and Peacebuilding and from </w:t>
      </w:r>
      <w:smartTag w:uri="urn:schemas-microsoft-com:office:smarttags" w:element="stockticker">
        <w:r w:rsidRPr="00AE53A9">
          <w:t>MCC</w:t>
        </w:r>
      </w:smartTag>
      <w:r w:rsidRPr="00AE53A9">
        <w:t>’s East Coast Board shall be invited as non-voting participants.</w:t>
      </w:r>
    </w:p>
    <w:p w:rsidR="00FC0D6B" w:rsidRPr="00AE53A9" w:rsidRDefault="008E2076" w:rsidP="008E2076">
      <w:pPr>
        <w:ind w:left="720"/>
        <w:rPr>
          <w:rFonts w:ascii="Times New Roman" w:hAnsi="Times New Roman"/>
          <w:sz w:val="22"/>
        </w:rPr>
      </w:pPr>
      <w:r>
        <w:rPr>
          <w:rFonts w:ascii="Times New Roman" w:hAnsi="Times New Roman"/>
          <w:sz w:val="22"/>
        </w:rPr>
        <w:t xml:space="preserve">1.6.2  </w:t>
      </w:r>
      <w:r w:rsidR="00FC0D6B" w:rsidRPr="00AE53A9">
        <w:rPr>
          <w:rFonts w:ascii="Times New Roman" w:hAnsi="Times New Roman"/>
          <w:sz w:val="22"/>
        </w:rPr>
        <w:t>Duties</w:t>
      </w:r>
    </w:p>
    <w:p w:rsidR="00FC0D6B" w:rsidRPr="00AE53A9" w:rsidRDefault="00FC0D6B" w:rsidP="00FC0D6B">
      <w:pPr>
        <w:numPr>
          <w:ilvl w:val="0"/>
          <w:numId w:val="29"/>
        </w:numPr>
        <w:tabs>
          <w:tab w:val="clear" w:pos="1800"/>
          <w:tab w:val="left" w:pos="1260"/>
          <w:tab w:val="num" w:pos="1620"/>
        </w:tabs>
        <w:ind w:left="1620"/>
        <w:rPr>
          <w:rFonts w:ascii="Times New Roman" w:hAnsi="Times New Roman"/>
          <w:sz w:val="22"/>
        </w:rPr>
      </w:pPr>
      <w:r w:rsidRPr="00AE53A9">
        <w:rPr>
          <w:rFonts w:ascii="Times New Roman" w:hAnsi="Times New Roman"/>
          <w:sz w:val="22"/>
        </w:rPr>
        <w:t>Coordinate activities, provide resources, and encourage the work of Congregational Peace Advocates.</w:t>
      </w:r>
    </w:p>
    <w:p w:rsidR="00FC0D6B" w:rsidRPr="00AE53A9" w:rsidRDefault="00FC0D6B" w:rsidP="00FC0D6B">
      <w:pPr>
        <w:numPr>
          <w:ilvl w:val="0"/>
          <w:numId w:val="29"/>
        </w:numPr>
        <w:tabs>
          <w:tab w:val="clear" w:pos="1800"/>
          <w:tab w:val="left" w:pos="1260"/>
          <w:tab w:val="num" w:pos="1620"/>
        </w:tabs>
        <w:ind w:left="1620"/>
        <w:rPr>
          <w:rFonts w:ascii="Times New Roman" w:hAnsi="Times New Roman"/>
          <w:sz w:val="22"/>
        </w:rPr>
      </w:pPr>
      <w:r w:rsidRPr="00AE53A9">
        <w:rPr>
          <w:rFonts w:ascii="Times New Roman" w:hAnsi="Times New Roman"/>
          <w:sz w:val="22"/>
        </w:rPr>
        <w:t>Provide regular interaction with conference youth regarding peace issues.</w:t>
      </w:r>
    </w:p>
    <w:p w:rsidR="00FC0D6B" w:rsidRPr="00AE53A9" w:rsidRDefault="00FC0D6B" w:rsidP="00FC0D6B">
      <w:pPr>
        <w:numPr>
          <w:ilvl w:val="0"/>
          <w:numId w:val="29"/>
        </w:numPr>
        <w:tabs>
          <w:tab w:val="clear" w:pos="1800"/>
          <w:tab w:val="left" w:pos="1260"/>
          <w:tab w:val="num" w:pos="1620"/>
        </w:tabs>
        <w:ind w:left="1620"/>
        <w:rPr>
          <w:rFonts w:ascii="Times New Roman" w:hAnsi="Times New Roman"/>
          <w:sz w:val="22"/>
        </w:rPr>
      </w:pPr>
      <w:r w:rsidRPr="00AE53A9">
        <w:rPr>
          <w:rFonts w:ascii="Times New Roman" w:hAnsi="Times New Roman"/>
          <w:sz w:val="22"/>
        </w:rPr>
        <w:t>Identify and promote peace-related Christian training and witnessing.</w:t>
      </w:r>
    </w:p>
    <w:p w:rsidR="00FC0D6B" w:rsidRPr="00AE53A9" w:rsidRDefault="00FC0D6B" w:rsidP="00FC0D6B">
      <w:pPr>
        <w:numPr>
          <w:ilvl w:val="0"/>
          <w:numId w:val="29"/>
        </w:numPr>
        <w:tabs>
          <w:tab w:val="clear" w:pos="1800"/>
          <w:tab w:val="left" w:pos="1260"/>
          <w:tab w:val="num" w:pos="1620"/>
        </w:tabs>
        <w:ind w:left="1620"/>
        <w:rPr>
          <w:rFonts w:ascii="Times New Roman" w:hAnsi="Times New Roman"/>
          <w:sz w:val="22"/>
        </w:rPr>
      </w:pPr>
      <w:r w:rsidRPr="00AE53A9">
        <w:rPr>
          <w:rFonts w:ascii="Times New Roman" w:hAnsi="Times New Roman"/>
          <w:sz w:val="22"/>
        </w:rPr>
        <w:t>Communicate regularly throughout the Conference to cultivate an awareness of the biblical teachings about peace and embodied expressions of peacemaking.</w:t>
      </w:r>
    </w:p>
    <w:p w:rsidR="00FC0D6B" w:rsidRPr="00AE53A9" w:rsidRDefault="00FC0D6B" w:rsidP="00FC0D6B">
      <w:pPr>
        <w:tabs>
          <w:tab w:val="left" w:pos="1260"/>
        </w:tabs>
        <w:ind w:left="1440" w:hanging="720"/>
        <w:rPr>
          <w:rFonts w:ascii="Times New Roman" w:hAnsi="Times New Roman"/>
          <w:sz w:val="22"/>
        </w:rPr>
      </w:pPr>
      <w:r w:rsidRPr="00AE53A9">
        <w:rPr>
          <w:rFonts w:ascii="Times New Roman" w:hAnsi="Times New Roman"/>
          <w:sz w:val="22"/>
        </w:rPr>
        <w:t>1.6</w:t>
      </w:r>
      <w:r w:rsidR="008E2076">
        <w:rPr>
          <w:rFonts w:ascii="Times New Roman" w:hAnsi="Times New Roman"/>
          <w:sz w:val="22"/>
        </w:rPr>
        <w:t>.</w:t>
      </w:r>
      <w:r w:rsidRPr="00AE53A9">
        <w:rPr>
          <w:rFonts w:ascii="Times New Roman" w:hAnsi="Times New Roman"/>
          <w:sz w:val="22"/>
        </w:rPr>
        <w:t xml:space="preserve">3 </w:t>
      </w:r>
      <w:r w:rsidRPr="00AE53A9">
        <w:rPr>
          <w:rFonts w:ascii="Times New Roman" w:hAnsi="Times New Roman"/>
          <w:sz w:val="22"/>
        </w:rPr>
        <w:tab/>
        <w:t>Tenure</w:t>
      </w:r>
    </w:p>
    <w:p w:rsidR="00FC0D6B" w:rsidRPr="00AE53A9" w:rsidRDefault="00FC0D6B" w:rsidP="00FC0D6B">
      <w:pPr>
        <w:pStyle w:val="BodyTextIndent2"/>
        <w:tabs>
          <w:tab w:val="left" w:pos="270"/>
        </w:tabs>
        <w:ind w:left="1260"/>
      </w:pPr>
      <w:r w:rsidRPr="00AE53A9">
        <w:t>The Chair or Co-Chairs shall serve three year terms and may be reappointed once.  District representatives and congregational advocates serve at the pleasure of their sending entity.</w:t>
      </w:r>
    </w:p>
    <w:p w:rsidR="00FC0D6B" w:rsidRPr="00AE53A9" w:rsidRDefault="00FC0D6B" w:rsidP="00FC0D6B">
      <w:pPr>
        <w:tabs>
          <w:tab w:val="left" w:pos="720"/>
        </w:tabs>
        <w:ind w:left="360"/>
        <w:rPr>
          <w:rFonts w:ascii="Times New Roman" w:hAnsi="Times New Roman"/>
          <w:sz w:val="22"/>
        </w:rPr>
      </w:pPr>
      <w:r w:rsidRPr="00AE53A9">
        <w:rPr>
          <w:rFonts w:ascii="Times New Roman" w:hAnsi="Times New Roman"/>
          <w:sz w:val="22"/>
        </w:rPr>
        <w:t>1.7</w:t>
      </w:r>
      <w:r w:rsidRPr="00AE53A9">
        <w:rPr>
          <w:rFonts w:ascii="Times New Roman" w:hAnsi="Times New Roman"/>
          <w:sz w:val="22"/>
        </w:rPr>
        <w:tab/>
      </w:r>
      <w:smartTag w:uri="urn:schemas-microsoft-com:office:smarttags" w:element="place">
        <w:smartTag w:uri="urn:schemas-microsoft-com:office:smarttags" w:element="PlaceName">
          <w:r w:rsidRPr="00AE53A9">
            <w:rPr>
              <w:rFonts w:ascii="Times New Roman" w:hAnsi="Times New Roman"/>
              <w:sz w:val="22"/>
            </w:rPr>
            <w:t>Retired</w:t>
          </w:r>
        </w:smartTag>
        <w:r w:rsidRPr="00AE53A9">
          <w:rPr>
            <w:rFonts w:ascii="Times New Roman" w:hAnsi="Times New Roman"/>
            <w:sz w:val="22"/>
          </w:rPr>
          <w:t xml:space="preserve"> </w:t>
        </w:r>
        <w:smartTag w:uri="urn:schemas-microsoft-com:office:smarttags" w:element="PlaceType">
          <w:r w:rsidRPr="00AE53A9">
            <w:rPr>
              <w:rFonts w:ascii="Times New Roman" w:hAnsi="Times New Roman"/>
              <w:sz w:val="22"/>
            </w:rPr>
            <w:t>Church</w:t>
          </w:r>
        </w:smartTag>
      </w:smartTag>
      <w:r w:rsidRPr="00AE53A9">
        <w:rPr>
          <w:rFonts w:ascii="Times New Roman" w:hAnsi="Times New Roman"/>
          <w:sz w:val="22"/>
        </w:rPr>
        <w:t xml:space="preserve"> Worker Aid and Enrichment Distribution Committee</w:t>
      </w:r>
    </w:p>
    <w:p w:rsidR="00FC0D6B" w:rsidRPr="00AE53A9" w:rsidRDefault="00FC0D6B" w:rsidP="00FC0D6B">
      <w:pPr>
        <w:tabs>
          <w:tab w:val="left" w:pos="1296"/>
        </w:tabs>
        <w:ind w:left="720"/>
        <w:rPr>
          <w:rFonts w:ascii="Times New Roman" w:hAnsi="Times New Roman"/>
          <w:sz w:val="22"/>
        </w:rPr>
      </w:pPr>
      <w:r w:rsidRPr="00AE53A9">
        <w:rPr>
          <w:rFonts w:ascii="Times New Roman" w:hAnsi="Times New Roman"/>
          <w:sz w:val="22"/>
        </w:rPr>
        <w:t>1.7</w:t>
      </w:r>
      <w:r w:rsidR="008E2076">
        <w:rPr>
          <w:rFonts w:ascii="Times New Roman" w:hAnsi="Times New Roman"/>
          <w:sz w:val="22"/>
        </w:rPr>
        <w:t>.</w:t>
      </w:r>
      <w:r w:rsidRPr="00AE53A9">
        <w:rPr>
          <w:rFonts w:ascii="Times New Roman" w:hAnsi="Times New Roman"/>
          <w:sz w:val="22"/>
        </w:rPr>
        <w:t>1</w:t>
      </w:r>
      <w:r w:rsidRPr="00AE53A9">
        <w:rPr>
          <w:rFonts w:ascii="Times New Roman" w:hAnsi="Times New Roman"/>
          <w:sz w:val="22"/>
        </w:rPr>
        <w:tab/>
        <w:t>Composition/Appointment</w:t>
      </w:r>
    </w:p>
    <w:p w:rsidR="00FC0D6B" w:rsidRPr="00AE53A9" w:rsidRDefault="00FC0D6B" w:rsidP="00FC0D6B">
      <w:pPr>
        <w:tabs>
          <w:tab w:val="left" w:pos="720"/>
        </w:tabs>
        <w:ind w:left="1260"/>
        <w:rPr>
          <w:rFonts w:ascii="Times New Roman" w:hAnsi="Times New Roman"/>
          <w:sz w:val="22"/>
        </w:rPr>
      </w:pPr>
      <w:r w:rsidRPr="00AE53A9">
        <w:rPr>
          <w:rFonts w:ascii="Times New Roman" w:hAnsi="Times New Roman"/>
          <w:sz w:val="22"/>
        </w:rPr>
        <w:t xml:space="preserve">The Retired Church Worker Aid and Enrichment Distribution Committee shall consist of a person appointed by the Faith and Life Commission and a person appointed by the </w:t>
      </w:r>
      <w:smartTag w:uri="urn:schemas-microsoft-com:office:smarttags" w:element="PersonName">
        <w:r w:rsidRPr="00AE53A9">
          <w:rPr>
            <w:rFonts w:ascii="Times New Roman" w:hAnsi="Times New Roman"/>
            <w:sz w:val="22"/>
          </w:rPr>
          <w:t>Congregational Life Commission</w:t>
        </w:r>
      </w:smartTag>
      <w:r w:rsidRPr="00AE53A9">
        <w:rPr>
          <w:rFonts w:ascii="Times New Roman" w:hAnsi="Times New Roman"/>
          <w:sz w:val="22"/>
        </w:rPr>
        <w:t>.</w:t>
      </w:r>
    </w:p>
    <w:p w:rsidR="00FC0D6B" w:rsidRPr="00AE53A9" w:rsidRDefault="008E2076" w:rsidP="008E2076">
      <w:pPr>
        <w:ind w:left="720"/>
        <w:rPr>
          <w:rFonts w:ascii="Times New Roman" w:hAnsi="Times New Roman"/>
          <w:sz w:val="22"/>
        </w:rPr>
      </w:pPr>
      <w:r>
        <w:rPr>
          <w:rFonts w:ascii="Times New Roman" w:hAnsi="Times New Roman"/>
          <w:sz w:val="22"/>
        </w:rPr>
        <w:t xml:space="preserve">1.7.2  </w:t>
      </w:r>
      <w:r w:rsidR="00FC0D6B" w:rsidRPr="00AE53A9">
        <w:rPr>
          <w:rFonts w:ascii="Times New Roman" w:hAnsi="Times New Roman"/>
          <w:sz w:val="22"/>
        </w:rPr>
        <w:t>Duties</w:t>
      </w:r>
    </w:p>
    <w:p w:rsidR="00FC0D6B" w:rsidRPr="00AE53A9" w:rsidRDefault="00FC0D6B" w:rsidP="00FC0D6B">
      <w:pPr>
        <w:numPr>
          <w:ilvl w:val="1"/>
          <w:numId w:val="27"/>
        </w:numPr>
        <w:tabs>
          <w:tab w:val="clear" w:pos="1440"/>
          <w:tab w:val="left" w:pos="1260"/>
          <w:tab w:val="num" w:pos="1620"/>
        </w:tabs>
        <w:ind w:left="1620"/>
        <w:rPr>
          <w:rFonts w:ascii="Times New Roman" w:hAnsi="Times New Roman"/>
          <w:sz w:val="22"/>
        </w:rPr>
      </w:pPr>
      <w:r w:rsidRPr="00AE53A9">
        <w:rPr>
          <w:rFonts w:ascii="Times New Roman" w:hAnsi="Times New Roman"/>
          <w:sz w:val="22"/>
        </w:rPr>
        <w:t>Process applications for assistance from the Fund.</w:t>
      </w:r>
    </w:p>
    <w:p w:rsidR="00FC0D6B" w:rsidRPr="00AE53A9" w:rsidRDefault="00FC0D6B" w:rsidP="00FC0D6B">
      <w:pPr>
        <w:numPr>
          <w:ilvl w:val="1"/>
          <w:numId w:val="27"/>
        </w:numPr>
        <w:tabs>
          <w:tab w:val="clear" w:pos="1440"/>
          <w:tab w:val="left" w:pos="1260"/>
          <w:tab w:val="num" w:pos="1620"/>
        </w:tabs>
        <w:ind w:left="1620"/>
        <w:rPr>
          <w:rFonts w:ascii="Times New Roman" w:hAnsi="Times New Roman"/>
          <w:sz w:val="22"/>
        </w:rPr>
      </w:pPr>
      <w:r w:rsidRPr="00AE53A9">
        <w:rPr>
          <w:rFonts w:ascii="Times New Roman" w:hAnsi="Times New Roman"/>
          <w:sz w:val="22"/>
        </w:rPr>
        <w:t>Distribute funds as available and in line with established criteria for distribution.</w:t>
      </w:r>
    </w:p>
    <w:p w:rsidR="00FC0D6B" w:rsidRPr="00AE53A9" w:rsidRDefault="00FC0D6B" w:rsidP="00FC0D6B">
      <w:pPr>
        <w:tabs>
          <w:tab w:val="left" w:pos="1260"/>
        </w:tabs>
        <w:ind w:left="360" w:firstLine="360"/>
        <w:rPr>
          <w:rFonts w:ascii="Times New Roman" w:hAnsi="Times New Roman"/>
          <w:sz w:val="22"/>
        </w:rPr>
      </w:pPr>
      <w:r w:rsidRPr="00AE53A9">
        <w:rPr>
          <w:rFonts w:ascii="Times New Roman" w:hAnsi="Times New Roman"/>
          <w:sz w:val="22"/>
        </w:rPr>
        <w:t>1.7</w:t>
      </w:r>
      <w:r w:rsidR="008E2076">
        <w:rPr>
          <w:rFonts w:ascii="Times New Roman" w:hAnsi="Times New Roman"/>
          <w:sz w:val="22"/>
        </w:rPr>
        <w:t>.</w:t>
      </w:r>
      <w:r w:rsidRPr="00AE53A9">
        <w:rPr>
          <w:rFonts w:ascii="Times New Roman" w:hAnsi="Times New Roman"/>
          <w:sz w:val="22"/>
        </w:rPr>
        <w:t>3</w:t>
      </w:r>
      <w:r w:rsidRPr="00AE53A9">
        <w:rPr>
          <w:rFonts w:ascii="Times New Roman" w:hAnsi="Times New Roman"/>
          <w:sz w:val="22"/>
        </w:rPr>
        <w:tab/>
        <w:t>Tenure</w:t>
      </w:r>
    </w:p>
    <w:p w:rsidR="00FC0D6B" w:rsidRPr="00AE53A9" w:rsidRDefault="00FC0D6B" w:rsidP="00FC0D6B">
      <w:pPr>
        <w:tabs>
          <w:tab w:val="left" w:pos="1260"/>
        </w:tabs>
        <w:ind w:left="1260"/>
        <w:rPr>
          <w:rFonts w:ascii="Times New Roman" w:hAnsi="Times New Roman"/>
          <w:sz w:val="22"/>
        </w:rPr>
      </w:pPr>
      <w:r w:rsidRPr="00AE53A9">
        <w:rPr>
          <w:rFonts w:ascii="Times New Roman" w:hAnsi="Times New Roman"/>
          <w:sz w:val="22"/>
        </w:rPr>
        <w:t xml:space="preserve">Appointed members shall serve three-year staggered terms, and may be reappointed once.  </w:t>
      </w:r>
    </w:p>
    <w:p w:rsidR="006B2EC7" w:rsidRPr="00702C10" w:rsidRDefault="006B2EC7" w:rsidP="006B2EC7">
      <w:pPr>
        <w:ind w:left="1440"/>
        <w:rPr>
          <w:rFonts w:ascii="Times New Roman" w:hAnsi="Times New Roman"/>
          <w:sz w:val="12"/>
          <w:szCs w:val="12"/>
        </w:rPr>
      </w:pPr>
    </w:p>
    <w:p w:rsidR="006B2EC7" w:rsidRDefault="006B2EC7" w:rsidP="006B2EC7">
      <w:pPr>
        <w:rPr>
          <w:rFonts w:ascii="Times New Roman" w:hAnsi="Times New Roman"/>
          <w:sz w:val="22"/>
        </w:rPr>
      </w:pPr>
      <w:r>
        <w:rPr>
          <w:rFonts w:ascii="Times New Roman" w:hAnsi="Times New Roman"/>
          <w:sz w:val="22"/>
          <w:u w:val="single"/>
        </w:rPr>
        <w:t>Section 2. Ad hoc Committees</w:t>
      </w:r>
    </w:p>
    <w:p w:rsidR="006B2EC7" w:rsidRDefault="006B2EC7" w:rsidP="006B2EC7">
      <w:pPr>
        <w:ind w:left="360"/>
        <w:rPr>
          <w:rFonts w:ascii="Times New Roman" w:hAnsi="Times New Roman"/>
          <w:sz w:val="22"/>
        </w:rPr>
      </w:pPr>
      <w:smartTag w:uri="urn:schemas-microsoft-com:office:smarttags" w:element="PersonName">
        <w:r>
          <w:rPr>
            <w:rFonts w:ascii="Times New Roman" w:hAnsi="Times New Roman"/>
            <w:sz w:val="22"/>
          </w:rPr>
          <w:t>Conference Council</w:t>
        </w:r>
      </w:smartTag>
      <w:r>
        <w:rPr>
          <w:rFonts w:ascii="Times New Roman" w:hAnsi="Times New Roman"/>
          <w:sz w:val="22"/>
        </w:rPr>
        <w:t>, Commissions,</w:t>
      </w:r>
      <w:r>
        <w:rPr>
          <w:rFonts w:ascii="Times New Roman" w:hAnsi="Times New Roman"/>
          <w:b/>
          <w:sz w:val="22"/>
        </w:rPr>
        <w:t xml:space="preserve"> </w:t>
      </w:r>
      <w:r>
        <w:rPr>
          <w:rFonts w:ascii="Times New Roman" w:hAnsi="Times New Roman"/>
          <w:sz w:val="22"/>
        </w:rPr>
        <w:t>and Conference Assembly may appoint ad hoc committees or task forces for specific assignments. Such committees shall report to the appointing body to whom they are accountable.</w:t>
      </w:r>
    </w:p>
    <w:p w:rsidR="006B2EC7" w:rsidRPr="00F34962" w:rsidRDefault="006B2EC7" w:rsidP="006B2EC7">
      <w:pPr>
        <w:jc w:val="center"/>
        <w:rPr>
          <w:rFonts w:ascii="Times New Roman" w:hAnsi="Times New Roman"/>
          <w:b/>
          <w:sz w:val="22"/>
          <w:szCs w:val="22"/>
        </w:rPr>
      </w:pPr>
    </w:p>
    <w:p w:rsidR="006B2EC7" w:rsidRDefault="006B2EC7" w:rsidP="006B2EC7">
      <w:pPr>
        <w:pStyle w:val="Heading8"/>
        <w:ind w:left="0"/>
      </w:pPr>
      <w:r>
        <w:t>ARTICLE IX: COMMISSIONS</w:t>
      </w:r>
    </w:p>
    <w:p w:rsidR="006B2EC7" w:rsidRDefault="006B2EC7" w:rsidP="006B2EC7">
      <w:pPr>
        <w:pStyle w:val="Heading4"/>
      </w:pPr>
      <w:r>
        <w:t>Section 1. Functions and Duties</w:t>
      </w:r>
    </w:p>
    <w:p w:rsidR="006B2EC7" w:rsidRDefault="006B2EC7" w:rsidP="006B2EC7">
      <w:pPr>
        <w:ind w:left="360"/>
        <w:rPr>
          <w:rFonts w:ascii="Times New Roman" w:hAnsi="Times New Roman"/>
          <w:sz w:val="22"/>
        </w:rPr>
      </w:pPr>
      <w:r>
        <w:rPr>
          <w:rFonts w:ascii="Times New Roman" w:hAnsi="Times New Roman"/>
          <w:sz w:val="22"/>
        </w:rPr>
        <w:t xml:space="preserve">The programs and activities of Conference shall be the responsibility of commissions as determined by the Conference Assembly. The functions and duties shall be outlined by </w:t>
      </w:r>
      <w:smartTag w:uri="urn:schemas-microsoft-com:office:smarttags" w:element="PersonName">
        <w:r>
          <w:rPr>
            <w:rFonts w:ascii="Times New Roman" w:hAnsi="Times New Roman"/>
            <w:sz w:val="22"/>
          </w:rPr>
          <w:t>Conference Council</w:t>
        </w:r>
      </w:smartTag>
      <w:r>
        <w:rPr>
          <w:rFonts w:ascii="Times New Roman" w:hAnsi="Times New Roman"/>
          <w:sz w:val="22"/>
        </w:rPr>
        <w:t xml:space="preserve"> and approved by Conference Assembly. All commissions are accountable to Conference Assembly through </w:t>
      </w:r>
      <w:smartTag w:uri="urn:schemas-microsoft-com:office:smarttags" w:element="PersonName">
        <w:r>
          <w:rPr>
            <w:rFonts w:ascii="Times New Roman" w:hAnsi="Times New Roman"/>
            <w:sz w:val="22"/>
          </w:rPr>
          <w:t>Conference Council</w:t>
        </w:r>
      </w:smartTag>
      <w:r>
        <w:rPr>
          <w:rFonts w:ascii="Times New Roman" w:hAnsi="Times New Roman"/>
          <w:sz w:val="22"/>
        </w:rPr>
        <w:t>.</w:t>
      </w:r>
    </w:p>
    <w:p w:rsidR="006B2EC7" w:rsidRPr="00702C10" w:rsidRDefault="006B2EC7" w:rsidP="006B2EC7">
      <w:pPr>
        <w:ind w:firstLine="432"/>
        <w:rPr>
          <w:rFonts w:ascii="Times New Roman" w:hAnsi="Times New Roman"/>
          <w:sz w:val="12"/>
          <w:szCs w:val="12"/>
        </w:rPr>
      </w:pPr>
    </w:p>
    <w:p w:rsidR="006B2EC7" w:rsidRDefault="006B2EC7" w:rsidP="006B2EC7">
      <w:pPr>
        <w:rPr>
          <w:rFonts w:ascii="Times New Roman" w:hAnsi="Times New Roman"/>
          <w:sz w:val="22"/>
          <w:u w:val="single"/>
        </w:rPr>
      </w:pPr>
      <w:r>
        <w:rPr>
          <w:rFonts w:ascii="Times New Roman" w:hAnsi="Times New Roman"/>
          <w:sz w:val="22"/>
          <w:u w:val="single"/>
        </w:rPr>
        <w:t>Section 2. Qualifications</w:t>
      </w:r>
    </w:p>
    <w:p w:rsidR="00BF0877" w:rsidRPr="00853EAB" w:rsidRDefault="006B2EC7" w:rsidP="00853EAB">
      <w:pPr>
        <w:ind w:left="360"/>
        <w:rPr>
          <w:rFonts w:ascii="Times New Roman" w:hAnsi="Times New Roman"/>
          <w:sz w:val="22"/>
        </w:rPr>
      </w:pPr>
      <w:r>
        <w:rPr>
          <w:rFonts w:ascii="Times New Roman" w:hAnsi="Times New Roman"/>
          <w:sz w:val="22"/>
        </w:rPr>
        <w:t xml:space="preserve">Persons serving on commissions shall give evidence of </w:t>
      </w:r>
      <w:smartTag w:uri="urn:schemas-microsoft-com:office:smarttags" w:element="PersonName">
        <w:r>
          <w:rPr>
            <w:rFonts w:ascii="Times New Roman" w:hAnsi="Times New Roman"/>
            <w:sz w:val="22"/>
          </w:rPr>
          <w:t>Chris</w:t>
        </w:r>
      </w:smartTag>
      <w:r>
        <w:rPr>
          <w:rFonts w:ascii="Times New Roman" w:hAnsi="Times New Roman"/>
          <w:sz w:val="22"/>
        </w:rPr>
        <w:t>tian character and spiritual discernment. They shall have both interest and competence in the area of the commission's respon</w:t>
      </w:r>
      <w:r w:rsidR="00780B1C">
        <w:rPr>
          <w:rFonts w:ascii="Times New Roman" w:hAnsi="Times New Roman"/>
          <w:sz w:val="22"/>
        </w:rPr>
        <w:t xml:space="preserve">sibility. Persons may not serve </w:t>
      </w:r>
      <w:r>
        <w:rPr>
          <w:rFonts w:ascii="Times New Roman" w:hAnsi="Times New Roman"/>
          <w:sz w:val="22"/>
        </w:rPr>
        <w:t>on more than one commission concurrently. Conference staff persons are not eligible to serve on commissions.</w:t>
      </w:r>
    </w:p>
    <w:p w:rsidR="00BF0877" w:rsidRPr="00702C10" w:rsidRDefault="00BF0877" w:rsidP="006B2EC7">
      <w:pPr>
        <w:ind w:left="360"/>
        <w:rPr>
          <w:rFonts w:ascii="Times New Roman" w:hAnsi="Times New Roman"/>
          <w:sz w:val="12"/>
          <w:szCs w:val="12"/>
        </w:rPr>
      </w:pPr>
    </w:p>
    <w:p w:rsidR="006B2EC7" w:rsidRDefault="006B2EC7" w:rsidP="006B2EC7">
      <w:pPr>
        <w:rPr>
          <w:rFonts w:ascii="Times New Roman" w:hAnsi="Times New Roman"/>
          <w:sz w:val="22"/>
        </w:rPr>
      </w:pPr>
      <w:r>
        <w:rPr>
          <w:rFonts w:ascii="Times New Roman" w:hAnsi="Times New Roman"/>
          <w:sz w:val="22"/>
          <w:u w:val="single"/>
        </w:rPr>
        <w:t>Section 3. Faith and Life Commission</w:t>
      </w:r>
    </w:p>
    <w:p w:rsidR="006B2EC7" w:rsidRDefault="006B2EC7" w:rsidP="006B2EC7">
      <w:pPr>
        <w:ind w:firstLine="360"/>
        <w:rPr>
          <w:rFonts w:ascii="Times New Roman" w:hAnsi="Times New Roman"/>
          <w:sz w:val="22"/>
        </w:rPr>
      </w:pPr>
      <w:r>
        <w:rPr>
          <w:rFonts w:ascii="Times New Roman" w:hAnsi="Times New Roman"/>
          <w:sz w:val="22"/>
        </w:rPr>
        <w:t>3.1</w:t>
      </w:r>
      <w:r>
        <w:rPr>
          <w:rFonts w:ascii="Times New Roman" w:hAnsi="Times New Roman"/>
          <w:sz w:val="22"/>
        </w:rPr>
        <w:tab/>
        <w:t>Composition/Appointment</w:t>
      </w:r>
    </w:p>
    <w:p w:rsidR="006B2EC7" w:rsidRDefault="006B2EC7" w:rsidP="006B2EC7">
      <w:pPr>
        <w:ind w:left="720"/>
        <w:rPr>
          <w:rFonts w:ascii="Times New Roman" w:hAnsi="Times New Roman"/>
          <w:sz w:val="22"/>
        </w:rPr>
      </w:pPr>
      <w:r>
        <w:rPr>
          <w:rFonts w:ascii="Times New Roman" w:hAnsi="Times New Roman"/>
          <w:sz w:val="22"/>
        </w:rPr>
        <w:t xml:space="preserve">The commission shall be composed of all active </w:t>
      </w:r>
      <w:r w:rsidR="00FF778C">
        <w:rPr>
          <w:rFonts w:ascii="Times New Roman" w:hAnsi="Times New Roman"/>
          <w:sz w:val="22"/>
        </w:rPr>
        <w:t xml:space="preserve">oversight leaders </w:t>
      </w:r>
      <w:r>
        <w:rPr>
          <w:rFonts w:ascii="Times New Roman" w:hAnsi="Times New Roman"/>
          <w:sz w:val="22"/>
        </w:rPr>
        <w:t>of districts or clusters plus three members at large elected by Conference Assembly.</w:t>
      </w:r>
    </w:p>
    <w:p w:rsidR="006B2EC7" w:rsidRDefault="006B2EC7" w:rsidP="006B2EC7">
      <w:pPr>
        <w:ind w:left="720" w:hanging="360"/>
        <w:rPr>
          <w:rFonts w:ascii="Times New Roman" w:hAnsi="Times New Roman"/>
          <w:sz w:val="22"/>
        </w:rPr>
      </w:pPr>
      <w:r>
        <w:rPr>
          <w:rFonts w:ascii="Times New Roman" w:hAnsi="Times New Roman"/>
          <w:sz w:val="22"/>
        </w:rPr>
        <w:t>3.2</w:t>
      </w:r>
      <w:r>
        <w:rPr>
          <w:rFonts w:ascii="Times New Roman" w:hAnsi="Times New Roman"/>
          <w:sz w:val="22"/>
        </w:rPr>
        <w:tab/>
        <w:t>Organization</w:t>
      </w:r>
    </w:p>
    <w:p w:rsidR="006B2EC7" w:rsidRDefault="006B2EC7" w:rsidP="006B2EC7">
      <w:pPr>
        <w:ind w:left="720"/>
        <w:rPr>
          <w:rFonts w:ascii="Times New Roman" w:hAnsi="Times New Roman"/>
          <w:sz w:val="22"/>
        </w:rPr>
      </w:pPr>
      <w:r>
        <w:rPr>
          <w:rFonts w:ascii="Times New Roman" w:hAnsi="Times New Roman"/>
          <w:sz w:val="22"/>
        </w:rPr>
        <w:t>The commission shall provide for its own organization. It shall elect a chairperson, assistant chairperson and secretary. These officers will constitute its executive committee. The chairperson may be co-opted from outside the commission. The commission may establish subcommittees from among its members to fulfill its mandate.</w:t>
      </w:r>
    </w:p>
    <w:p w:rsidR="006B2EC7" w:rsidRDefault="006B2EC7" w:rsidP="006B2EC7">
      <w:pPr>
        <w:ind w:left="720" w:hanging="360"/>
        <w:rPr>
          <w:rFonts w:ascii="Times New Roman" w:hAnsi="Times New Roman"/>
          <w:sz w:val="22"/>
        </w:rPr>
      </w:pPr>
      <w:r>
        <w:rPr>
          <w:rFonts w:ascii="Times New Roman" w:hAnsi="Times New Roman"/>
          <w:sz w:val="22"/>
        </w:rPr>
        <w:t>3.3</w:t>
      </w:r>
      <w:r>
        <w:rPr>
          <w:rFonts w:ascii="Times New Roman" w:hAnsi="Times New Roman"/>
          <w:sz w:val="22"/>
        </w:rPr>
        <w:tab/>
        <w:t>Duties</w:t>
      </w:r>
    </w:p>
    <w:p w:rsidR="006B2EC7" w:rsidRDefault="006B2EC7" w:rsidP="006B2EC7">
      <w:pPr>
        <w:numPr>
          <w:ilvl w:val="0"/>
          <w:numId w:val="22"/>
        </w:numPr>
        <w:rPr>
          <w:rFonts w:ascii="Times New Roman" w:hAnsi="Times New Roman"/>
          <w:sz w:val="22"/>
        </w:rPr>
      </w:pPr>
      <w:r>
        <w:rPr>
          <w:rFonts w:ascii="Times New Roman" w:hAnsi="Times New Roman"/>
          <w:sz w:val="22"/>
        </w:rPr>
        <w:t>Provide leadership for Conference in spiritual, doctrinal and faith and life issues.</w:t>
      </w:r>
    </w:p>
    <w:p w:rsidR="006B2EC7" w:rsidRDefault="006B2EC7" w:rsidP="006B2EC7">
      <w:pPr>
        <w:pStyle w:val="BodyText"/>
        <w:numPr>
          <w:ilvl w:val="0"/>
          <w:numId w:val="22"/>
        </w:numPr>
      </w:pPr>
      <w:r>
        <w:t>Establish guidelines for ministerial leadership within the Conference.</w:t>
      </w:r>
    </w:p>
    <w:p w:rsidR="006B2EC7" w:rsidRDefault="006B2EC7" w:rsidP="006B2EC7">
      <w:pPr>
        <w:pStyle w:val="BodyText"/>
        <w:numPr>
          <w:ilvl w:val="0"/>
          <w:numId w:val="22"/>
        </w:numPr>
      </w:pPr>
      <w:r>
        <w:t>Exercise responsibility for granting, maintaining, and discontinuing ministry credentials.</w:t>
      </w:r>
    </w:p>
    <w:p w:rsidR="006B2EC7" w:rsidRDefault="006B2EC7" w:rsidP="006B2EC7">
      <w:pPr>
        <w:ind w:left="720" w:hanging="360"/>
        <w:rPr>
          <w:rFonts w:ascii="Times New Roman" w:hAnsi="Times New Roman"/>
          <w:sz w:val="22"/>
        </w:rPr>
      </w:pPr>
      <w:r>
        <w:rPr>
          <w:rFonts w:ascii="Times New Roman" w:hAnsi="Times New Roman"/>
          <w:sz w:val="22"/>
        </w:rPr>
        <w:t>3.4</w:t>
      </w:r>
      <w:r>
        <w:rPr>
          <w:rFonts w:ascii="Times New Roman" w:hAnsi="Times New Roman"/>
          <w:sz w:val="22"/>
        </w:rPr>
        <w:tab/>
        <w:t>Terms of Office</w:t>
      </w:r>
    </w:p>
    <w:p w:rsidR="006B2EC7" w:rsidRDefault="006B2EC7" w:rsidP="006B2EC7">
      <w:pPr>
        <w:ind w:left="720"/>
        <w:rPr>
          <w:rFonts w:ascii="Times New Roman" w:hAnsi="Times New Roman"/>
          <w:sz w:val="22"/>
        </w:rPr>
      </w:pPr>
      <w:r>
        <w:rPr>
          <w:rFonts w:ascii="Times New Roman" w:hAnsi="Times New Roman"/>
          <w:sz w:val="22"/>
        </w:rPr>
        <w:t>Officers and members at large shall serve three-year terms for a maximum of two full consecutive terms. One officer and one member at large shall be elected each year on a rotating basis.</w:t>
      </w:r>
    </w:p>
    <w:p w:rsidR="006B2EC7" w:rsidRDefault="006B2EC7" w:rsidP="006B2EC7">
      <w:pPr>
        <w:ind w:left="720" w:hanging="360"/>
        <w:rPr>
          <w:rFonts w:ascii="Times New Roman" w:hAnsi="Times New Roman"/>
          <w:sz w:val="22"/>
        </w:rPr>
      </w:pPr>
      <w:r>
        <w:rPr>
          <w:rFonts w:ascii="Times New Roman" w:hAnsi="Times New Roman"/>
          <w:sz w:val="22"/>
        </w:rPr>
        <w:t>3.5</w:t>
      </w:r>
      <w:r>
        <w:rPr>
          <w:rFonts w:ascii="Times New Roman" w:hAnsi="Times New Roman"/>
          <w:sz w:val="22"/>
        </w:rPr>
        <w:tab/>
        <w:t>Meetings</w:t>
      </w:r>
    </w:p>
    <w:p w:rsidR="006B2EC7" w:rsidRDefault="006B2EC7" w:rsidP="006B2EC7">
      <w:pPr>
        <w:ind w:left="720"/>
        <w:rPr>
          <w:rFonts w:ascii="Times New Roman" w:hAnsi="Times New Roman"/>
          <w:sz w:val="22"/>
        </w:rPr>
      </w:pPr>
      <w:r>
        <w:rPr>
          <w:rFonts w:ascii="Times New Roman" w:hAnsi="Times New Roman"/>
          <w:sz w:val="22"/>
        </w:rPr>
        <w:t>The commission shall meet quarterly with the privilege of the chairperson to call additional meetings.</w:t>
      </w:r>
    </w:p>
    <w:p w:rsidR="006B2EC7" w:rsidRPr="00702C10" w:rsidRDefault="006B2EC7" w:rsidP="006B2EC7">
      <w:pPr>
        <w:rPr>
          <w:rFonts w:ascii="Times New Roman" w:hAnsi="Times New Roman"/>
          <w:sz w:val="12"/>
          <w:szCs w:val="12"/>
        </w:rPr>
      </w:pPr>
    </w:p>
    <w:p w:rsidR="006B2EC7" w:rsidRDefault="006B2EC7" w:rsidP="006B2EC7">
      <w:pPr>
        <w:rPr>
          <w:rFonts w:ascii="Times New Roman" w:hAnsi="Times New Roman"/>
          <w:sz w:val="22"/>
          <w:u w:val="single"/>
        </w:rPr>
      </w:pPr>
      <w:r>
        <w:rPr>
          <w:rFonts w:ascii="Times New Roman" w:hAnsi="Times New Roman"/>
          <w:sz w:val="22"/>
          <w:u w:val="single"/>
        </w:rPr>
        <w:t xml:space="preserve">Section 4. Virginia </w:t>
      </w:r>
      <w:smartTag w:uri="urn:schemas-microsoft-com:office:smarttags" w:element="PersonName">
        <w:r>
          <w:rPr>
            <w:rFonts w:ascii="Times New Roman" w:hAnsi="Times New Roman"/>
            <w:sz w:val="22"/>
            <w:u w:val="single"/>
          </w:rPr>
          <w:t>Mennonite</w:t>
        </w:r>
      </w:smartTag>
      <w:r>
        <w:rPr>
          <w:rFonts w:ascii="Times New Roman" w:hAnsi="Times New Roman"/>
          <w:sz w:val="22"/>
          <w:u w:val="single"/>
        </w:rPr>
        <w:t xml:space="preserve"> Missions</w:t>
      </w:r>
    </w:p>
    <w:p w:rsidR="006B2EC7" w:rsidRDefault="006B2EC7" w:rsidP="006B2EC7">
      <w:pPr>
        <w:ind w:left="720" w:hanging="360"/>
        <w:rPr>
          <w:rFonts w:ascii="Times New Roman" w:hAnsi="Times New Roman"/>
          <w:b/>
          <w:i/>
          <w:sz w:val="22"/>
        </w:rPr>
      </w:pPr>
      <w:r>
        <w:rPr>
          <w:rFonts w:ascii="Times New Roman" w:hAnsi="Times New Roman"/>
          <w:sz w:val="22"/>
        </w:rPr>
        <w:t>4.1</w:t>
      </w:r>
      <w:r>
        <w:rPr>
          <w:rFonts w:ascii="Times New Roman" w:hAnsi="Times New Roman"/>
          <w:sz w:val="22"/>
        </w:rPr>
        <w:tab/>
        <w:t>Composition/Appointment</w:t>
      </w:r>
    </w:p>
    <w:p w:rsidR="006B2EC7" w:rsidRDefault="006B2EC7" w:rsidP="006B2EC7">
      <w:pPr>
        <w:ind w:left="720"/>
        <w:rPr>
          <w:rFonts w:ascii="Times New Roman" w:hAnsi="Times New Roman"/>
          <w:sz w:val="22"/>
        </w:rPr>
      </w:pPr>
      <w:r>
        <w:rPr>
          <w:rFonts w:ascii="Times New Roman" w:hAnsi="Times New Roman"/>
          <w:sz w:val="22"/>
        </w:rPr>
        <w:t>This commission shall be composed of representation from Conference districts and</w:t>
      </w:r>
      <w:r w:rsidR="000E4505">
        <w:rPr>
          <w:rFonts w:ascii="Times New Roman" w:hAnsi="Times New Roman"/>
          <w:sz w:val="22"/>
        </w:rPr>
        <w:t xml:space="preserve"> up to six</w:t>
      </w:r>
      <w:r>
        <w:rPr>
          <w:rFonts w:ascii="Times New Roman" w:hAnsi="Times New Roman"/>
          <w:sz w:val="22"/>
        </w:rPr>
        <w:t xml:space="preserve"> members at large selected</w:t>
      </w:r>
      <w:r w:rsidR="000E4505">
        <w:rPr>
          <w:rFonts w:ascii="Times New Roman" w:hAnsi="Times New Roman"/>
          <w:sz w:val="22"/>
        </w:rPr>
        <w:t xml:space="preserve"> </w:t>
      </w:r>
      <w:r w:rsidR="000E4505" w:rsidRPr="000E4505">
        <w:rPr>
          <w:rFonts w:ascii="Times New Roman" w:hAnsi="Times New Roman"/>
          <w:sz w:val="22"/>
        </w:rPr>
        <w:t xml:space="preserve">and appointed by the board </w:t>
      </w:r>
      <w:r w:rsidR="0098572F">
        <w:rPr>
          <w:rFonts w:ascii="Times New Roman" w:hAnsi="Times New Roman"/>
          <w:sz w:val="22"/>
        </w:rPr>
        <w:t>upon</w:t>
      </w:r>
      <w:r w:rsidR="000E4505" w:rsidRPr="000E4505">
        <w:rPr>
          <w:rFonts w:ascii="Times New Roman" w:hAnsi="Times New Roman"/>
          <w:sz w:val="22"/>
        </w:rPr>
        <w:t xml:space="preserve"> affirmation by </w:t>
      </w:r>
      <w:r w:rsidR="00FD22D1">
        <w:rPr>
          <w:rFonts w:ascii="Times New Roman" w:hAnsi="Times New Roman"/>
          <w:sz w:val="22"/>
        </w:rPr>
        <w:t>Conference</w:t>
      </w:r>
      <w:r w:rsidR="000E4505" w:rsidRPr="000E4505">
        <w:rPr>
          <w:rFonts w:ascii="Times New Roman" w:hAnsi="Times New Roman"/>
          <w:sz w:val="22"/>
        </w:rPr>
        <w:t xml:space="preserve"> delegates.</w:t>
      </w:r>
      <w:r>
        <w:rPr>
          <w:rFonts w:ascii="Times New Roman" w:hAnsi="Times New Roman"/>
          <w:sz w:val="22"/>
        </w:rPr>
        <w:t xml:space="preserve"> </w:t>
      </w:r>
    </w:p>
    <w:p w:rsidR="006B2EC7" w:rsidRDefault="006B2EC7" w:rsidP="006B2EC7">
      <w:pPr>
        <w:ind w:left="720" w:hanging="360"/>
        <w:rPr>
          <w:rFonts w:ascii="Times New Roman" w:hAnsi="Times New Roman"/>
          <w:sz w:val="22"/>
        </w:rPr>
      </w:pPr>
      <w:r>
        <w:rPr>
          <w:rFonts w:ascii="Times New Roman" w:hAnsi="Times New Roman"/>
          <w:sz w:val="22"/>
        </w:rPr>
        <w:t>4.2</w:t>
      </w:r>
      <w:r>
        <w:rPr>
          <w:rFonts w:ascii="Times New Roman" w:hAnsi="Times New Roman"/>
          <w:sz w:val="22"/>
        </w:rPr>
        <w:tab/>
        <w:t>Organization</w:t>
      </w:r>
    </w:p>
    <w:p w:rsidR="006B2EC7" w:rsidRDefault="006B2EC7" w:rsidP="006B2EC7">
      <w:pPr>
        <w:ind w:left="720"/>
        <w:rPr>
          <w:rFonts w:ascii="Times New Roman" w:hAnsi="Times New Roman"/>
          <w:sz w:val="22"/>
        </w:rPr>
      </w:pPr>
      <w:r>
        <w:rPr>
          <w:rFonts w:ascii="Times New Roman" w:hAnsi="Times New Roman"/>
          <w:sz w:val="22"/>
        </w:rPr>
        <w:t xml:space="preserve">The chairperson shall be elected or appointed by the board and may be a non-board member. Other officers and committees shall be elected or appointed as outlined in the bylaws of Virginia </w:t>
      </w:r>
      <w:smartTag w:uri="urn:schemas-microsoft-com:office:smarttags" w:element="PersonName">
        <w:r>
          <w:rPr>
            <w:rFonts w:ascii="Times New Roman" w:hAnsi="Times New Roman"/>
            <w:sz w:val="22"/>
          </w:rPr>
          <w:t>Mennonite</w:t>
        </w:r>
      </w:smartTag>
      <w:r>
        <w:rPr>
          <w:rFonts w:ascii="Times New Roman" w:hAnsi="Times New Roman"/>
          <w:sz w:val="22"/>
        </w:rPr>
        <w:t xml:space="preserve"> Board of Missions, Inc.</w:t>
      </w:r>
    </w:p>
    <w:p w:rsidR="006B2EC7" w:rsidRDefault="006B2EC7" w:rsidP="006B2EC7">
      <w:pPr>
        <w:ind w:left="720" w:hanging="360"/>
        <w:rPr>
          <w:rFonts w:ascii="Times New Roman" w:hAnsi="Times New Roman"/>
          <w:sz w:val="22"/>
        </w:rPr>
      </w:pPr>
      <w:r>
        <w:rPr>
          <w:rFonts w:ascii="Times New Roman" w:hAnsi="Times New Roman"/>
          <w:sz w:val="22"/>
        </w:rPr>
        <w:t>4.3</w:t>
      </w:r>
      <w:r>
        <w:rPr>
          <w:rFonts w:ascii="Times New Roman" w:hAnsi="Times New Roman"/>
          <w:sz w:val="22"/>
        </w:rPr>
        <w:tab/>
        <w:t>Duties</w:t>
      </w:r>
    </w:p>
    <w:p w:rsidR="006B2EC7" w:rsidRDefault="006B2EC7" w:rsidP="006B2EC7">
      <w:pPr>
        <w:ind w:left="720"/>
        <w:rPr>
          <w:rFonts w:ascii="Times New Roman" w:hAnsi="Times New Roman"/>
          <w:sz w:val="22"/>
        </w:rPr>
      </w:pPr>
      <w:r>
        <w:rPr>
          <w:rFonts w:ascii="Times New Roman" w:hAnsi="Times New Roman"/>
          <w:sz w:val="22"/>
        </w:rPr>
        <w:t>This commission shall provide missions leadership for the Conference.</w:t>
      </w:r>
    </w:p>
    <w:p w:rsidR="006B2EC7" w:rsidRDefault="006B2EC7" w:rsidP="006B2EC7">
      <w:pPr>
        <w:ind w:left="720" w:hanging="360"/>
        <w:rPr>
          <w:rFonts w:ascii="Times New Roman" w:hAnsi="Times New Roman"/>
          <w:sz w:val="22"/>
        </w:rPr>
      </w:pPr>
      <w:r>
        <w:rPr>
          <w:rFonts w:ascii="Times New Roman" w:hAnsi="Times New Roman"/>
          <w:sz w:val="22"/>
        </w:rPr>
        <w:t>4.4</w:t>
      </w:r>
      <w:r>
        <w:rPr>
          <w:rFonts w:ascii="Times New Roman" w:hAnsi="Times New Roman"/>
          <w:sz w:val="22"/>
        </w:rPr>
        <w:tab/>
        <w:t>Meetings</w:t>
      </w:r>
    </w:p>
    <w:p w:rsidR="006B2EC7" w:rsidRDefault="006B2EC7" w:rsidP="006B2EC7">
      <w:pPr>
        <w:ind w:left="720"/>
        <w:rPr>
          <w:rFonts w:ascii="Times New Roman" w:hAnsi="Times New Roman"/>
          <w:sz w:val="22"/>
        </w:rPr>
      </w:pPr>
      <w:r>
        <w:rPr>
          <w:rFonts w:ascii="Times New Roman" w:hAnsi="Times New Roman"/>
          <w:sz w:val="22"/>
        </w:rPr>
        <w:t>The commission shall meet quarterly with the privilege of calling additional meetings as determined by the officers of the commission.</w:t>
      </w:r>
    </w:p>
    <w:p w:rsidR="00F34962" w:rsidRPr="00702C10" w:rsidRDefault="00F34962" w:rsidP="006B2EC7">
      <w:pPr>
        <w:ind w:left="720"/>
        <w:rPr>
          <w:rFonts w:ascii="Times New Roman" w:hAnsi="Times New Roman"/>
          <w:sz w:val="12"/>
          <w:szCs w:val="12"/>
        </w:rPr>
      </w:pPr>
    </w:p>
    <w:p w:rsidR="006B2EC7" w:rsidRDefault="006B2EC7" w:rsidP="006B2EC7">
      <w:pPr>
        <w:pStyle w:val="Heading4"/>
      </w:pPr>
      <w:r>
        <w:t xml:space="preserve">Section 5. </w:t>
      </w:r>
      <w:smartTag w:uri="urn:schemas-microsoft-com:office:smarttags" w:element="PersonName">
        <w:r w:rsidR="000E4505">
          <w:t xml:space="preserve">Congregational Life </w:t>
        </w:r>
        <w:r>
          <w:t>Commission</w:t>
        </w:r>
      </w:smartTag>
    </w:p>
    <w:p w:rsidR="006B2EC7" w:rsidRDefault="006B2EC7" w:rsidP="006B2EC7">
      <w:pPr>
        <w:tabs>
          <w:tab w:val="left" w:pos="360"/>
          <w:tab w:val="left" w:pos="720"/>
          <w:tab w:val="left" w:pos="1080"/>
          <w:tab w:val="left" w:pos="1440"/>
          <w:tab w:val="left" w:pos="1800"/>
        </w:tabs>
        <w:ind w:left="936" w:hanging="576"/>
        <w:rPr>
          <w:rFonts w:ascii="Times New Roman" w:hAnsi="Times New Roman"/>
          <w:sz w:val="22"/>
        </w:rPr>
      </w:pPr>
      <w:r>
        <w:rPr>
          <w:rFonts w:ascii="Times New Roman" w:hAnsi="Times New Roman"/>
          <w:sz w:val="22"/>
        </w:rPr>
        <w:t>5.1</w:t>
      </w:r>
      <w:r>
        <w:rPr>
          <w:rFonts w:ascii="Times New Roman" w:hAnsi="Times New Roman"/>
          <w:sz w:val="22"/>
        </w:rPr>
        <w:tab/>
        <w:t>Composition/Appointment</w:t>
      </w:r>
    </w:p>
    <w:p w:rsidR="006B2EC7" w:rsidRDefault="006B2EC7" w:rsidP="006B2EC7">
      <w:pPr>
        <w:tabs>
          <w:tab w:val="left" w:pos="360"/>
          <w:tab w:val="left" w:pos="720"/>
          <w:tab w:val="left" w:pos="1080"/>
          <w:tab w:val="left" w:pos="1440"/>
          <w:tab w:val="left" w:pos="1800"/>
        </w:tabs>
        <w:ind w:left="720"/>
        <w:rPr>
          <w:rFonts w:ascii="Times New Roman" w:hAnsi="Times New Roman"/>
          <w:sz w:val="22"/>
        </w:rPr>
      </w:pPr>
      <w:r>
        <w:rPr>
          <w:rFonts w:ascii="Times New Roman" w:hAnsi="Times New Roman"/>
          <w:sz w:val="22"/>
        </w:rPr>
        <w:t xml:space="preserve">The commission shall be composed of the chairperson and up to </w:t>
      </w:r>
      <w:r w:rsidR="000E4505">
        <w:rPr>
          <w:rFonts w:ascii="Times New Roman" w:hAnsi="Times New Roman"/>
          <w:sz w:val="22"/>
        </w:rPr>
        <w:t xml:space="preserve">eight </w:t>
      </w:r>
      <w:r>
        <w:rPr>
          <w:rFonts w:ascii="Times New Roman" w:hAnsi="Times New Roman"/>
          <w:sz w:val="22"/>
        </w:rPr>
        <w:t>persons elected by the Conference Assembly through the Conference gifts discernment process. Consideration shall be given to the constituent groups served by the commission.</w:t>
      </w:r>
    </w:p>
    <w:p w:rsidR="006B2EC7" w:rsidRDefault="006B2EC7" w:rsidP="006B2EC7">
      <w:pPr>
        <w:tabs>
          <w:tab w:val="left" w:pos="360"/>
          <w:tab w:val="left" w:pos="720"/>
          <w:tab w:val="left" w:pos="1080"/>
          <w:tab w:val="left" w:pos="1440"/>
          <w:tab w:val="left" w:pos="1800"/>
        </w:tabs>
        <w:ind w:left="936" w:hanging="576"/>
        <w:rPr>
          <w:rFonts w:ascii="Times New Roman" w:hAnsi="Times New Roman"/>
          <w:sz w:val="22"/>
        </w:rPr>
      </w:pPr>
      <w:r>
        <w:rPr>
          <w:rFonts w:ascii="Times New Roman" w:hAnsi="Times New Roman"/>
          <w:sz w:val="22"/>
        </w:rPr>
        <w:t>5.2</w:t>
      </w:r>
      <w:r>
        <w:rPr>
          <w:rFonts w:ascii="Times New Roman" w:hAnsi="Times New Roman"/>
          <w:sz w:val="22"/>
        </w:rPr>
        <w:tab/>
        <w:t>Organization</w:t>
      </w:r>
    </w:p>
    <w:p w:rsidR="006B2EC7" w:rsidRDefault="006B2EC7" w:rsidP="006B2EC7">
      <w:pPr>
        <w:tabs>
          <w:tab w:val="left" w:pos="360"/>
          <w:tab w:val="left" w:pos="720"/>
          <w:tab w:val="left" w:pos="1080"/>
          <w:tab w:val="left" w:pos="1440"/>
          <w:tab w:val="left" w:pos="1800"/>
        </w:tabs>
        <w:ind w:left="720"/>
        <w:rPr>
          <w:rFonts w:ascii="Times New Roman" w:hAnsi="Times New Roman"/>
          <w:sz w:val="22"/>
        </w:rPr>
      </w:pPr>
      <w:r>
        <w:rPr>
          <w:rFonts w:ascii="Times New Roman" w:hAnsi="Times New Roman"/>
          <w:sz w:val="22"/>
        </w:rPr>
        <w:t xml:space="preserve">The chairperson shall be appointed by </w:t>
      </w:r>
      <w:smartTag w:uri="urn:schemas-microsoft-com:office:smarttags" w:element="PersonName">
        <w:r>
          <w:rPr>
            <w:rFonts w:ascii="Times New Roman" w:hAnsi="Times New Roman"/>
            <w:sz w:val="22"/>
          </w:rPr>
          <w:t>Conference Council</w:t>
        </w:r>
      </w:smartTag>
      <w:r>
        <w:rPr>
          <w:rFonts w:ascii="Times New Roman" w:hAnsi="Times New Roman"/>
          <w:sz w:val="22"/>
        </w:rPr>
        <w:t xml:space="preserve"> from a slate developed through the Conference gifts discernment process, specifying the term of service. Chairpersons may serve a maximum of six consecutive years in this role, not including previous service as a regular commission member. The commission shall elect a secretary from its members. It shall have the privilege of appointing committees as required to fulfill its responsibilities.</w:t>
      </w:r>
    </w:p>
    <w:p w:rsidR="006B2EC7" w:rsidRDefault="006B2EC7" w:rsidP="006B2EC7">
      <w:pPr>
        <w:tabs>
          <w:tab w:val="left" w:pos="360"/>
          <w:tab w:val="left" w:pos="720"/>
          <w:tab w:val="left" w:pos="1080"/>
          <w:tab w:val="left" w:pos="1440"/>
          <w:tab w:val="left" w:pos="1800"/>
        </w:tabs>
        <w:rPr>
          <w:rFonts w:ascii="Times New Roman" w:hAnsi="Times New Roman"/>
          <w:sz w:val="22"/>
        </w:rPr>
      </w:pPr>
      <w:r>
        <w:rPr>
          <w:rFonts w:ascii="Times New Roman" w:hAnsi="Times New Roman"/>
          <w:sz w:val="22"/>
        </w:rPr>
        <w:tab/>
        <w:t>5.3</w:t>
      </w:r>
      <w:r>
        <w:rPr>
          <w:rFonts w:ascii="Times New Roman" w:hAnsi="Times New Roman"/>
          <w:sz w:val="22"/>
        </w:rPr>
        <w:tab/>
        <w:t>Duties</w:t>
      </w:r>
    </w:p>
    <w:p w:rsidR="0013322C" w:rsidRDefault="0013322C" w:rsidP="006B2EC7">
      <w:pPr>
        <w:numPr>
          <w:ilvl w:val="0"/>
          <w:numId w:val="23"/>
        </w:numPr>
        <w:tabs>
          <w:tab w:val="left" w:pos="360"/>
          <w:tab w:val="left" w:pos="720"/>
          <w:tab w:val="left" w:pos="1080"/>
          <w:tab w:val="left" w:pos="1440"/>
          <w:tab w:val="left" w:pos="1800"/>
        </w:tabs>
        <w:rPr>
          <w:rFonts w:ascii="Times New Roman" w:hAnsi="Times New Roman"/>
          <w:sz w:val="22"/>
        </w:rPr>
      </w:pPr>
      <w:r>
        <w:rPr>
          <w:rFonts w:ascii="Times New Roman" w:hAnsi="Times New Roman"/>
          <w:sz w:val="22"/>
        </w:rPr>
        <w:t>Listen to and understand congregations and their needs, issues and solutions.</w:t>
      </w:r>
    </w:p>
    <w:p w:rsidR="0013322C" w:rsidRDefault="0013322C" w:rsidP="006B2EC7">
      <w:pPr>
        <w:numPr>
          <w:ilvl w:val="0"/>
          <w:numId w:val="23"/>
        </w:numPr>
        <w:tabs>
          <w:tab w:val="left" w:pos="360"/>
          <w:tab w:val="left" w:pos="720"/>
          <w:tab w:val="left" w:pos="1080"/>
          <w:tab w:val="left" w:pos="1440"/>
          <w:tab w:val="left" w:pos="1800"/>
        </w:tabs>
        <w:rPr>
          <w:rFonts w:ascii="Times New Roman" w:hAnsi="Times New Roman"/>
          <w:sz w:val="22"/>
        </w:rPr>
      </w:pPr>
      <w:r>
        <w:rPr>
          <w:rFonts w:ascii="Times New Roman" w:hAnsi="Times New Roman"/>
          <w:sz w:val="22"/>
        </w:rPr>
        <w:t>Connect congregations to Conference and appropriate organizations to congregations.</w:t>
      </w:r>
    </w:p>
    <w:p w:rsidR="006B2EC7" w:rsidRDefault="0013322C" w:rsidP="00BF0877">
      <w:pPr>
        <w:numPr>
          <w:ilvl w:val="0"/>
          <w:numId w:val="23"/>
        </w:numPr>
        <w:tabs>
          <w:tab w:val="left" w:pos="360"/>
          <w:tab w:val="left" w:pos="720"/>
          <w:tab w:val="left" w:pos="1080"/>
          <w:tab w:val="left" w:pos="1440"/>
          <w:tab w:val="left" w:pos="1800"/>
        </w:tabs>
        <w:rPr>
          <w:rFonts w:ascii="Times New Roman" w:hAnsi="Times New Roman"/>
          <w:sz w:val="22"/>
        </w:rPr>
      </w:pPr>
      <w:r>
        <w:rPr>
          <w:rFonts w:ascii="Times New Roman" w:hAnsi="Times New Roman"/>
          <w:sz w:val="22"/>
        </w:rPr>
        <w:t xml:space="preserve">Resource congregations on issues related to worship, peace advocacy, phases of life and other topics as they are identified. </w:t>
      </w:r>
    </w:p>
    <w:p w:rsidR="006B2EC7" w:rsidRDefault="006B2EC7" w:rsidP="006B2EC7">
      <w:pPr>
        <w:tabs>
          <w:tab w:val="left" w:pos="360"/>
          <w:tab w:val="left" w:pos="720"/>
          <w:tab w:val="left" w:pos="1080"/>
          <w:tab w:val="left" w:pos="1440"/>
          <w:tab w:val="left" w:pos="1800"/>
        </w:tabs>
        <w:ind w:left="720" w:hanging="360"/>
        <w:rPr>
          <w:rFonts w:ascii="Times New Roman" w:hAnsi="Times New Roman"/>
          <w:sz w:val="22"/>
        </w:rPr>
      </w:pPr>
      <w:r>
        <w:rPr>
          <w:rFonts w:ascii="Times New Roman" w:hAnsi="Times New Roman"/>
          <w:sz w:val="22"/>
        </w:rPr>
        <w:t>5.4</w:t>
      </w:r>
      <w:r>
        <w:rPr>
          <w:rFonts w:ascii="Times New Roman" w:hAnsi="Times New Roman"/>
          <w:sz w:val="22"/>
        </w:rPr>
        <w:tab/>
        <w:t>Terms of Office</w:t>
      </w:r>
    </w:p>
    <w:p w:rsidR="00BF0877" w:rsidRDefault="006B2EC7" w:rsidP="00820400">
      <w:pPr>
        <w:tabs>
          <w:tab w:val="left" w:pos="360"/>
          <w:tab w:val="left" w:pos="720"/>
          <w:tab w:val="left" w:pos="1080"/>
          <w:tab w:val="left" w:pos="1440"/>
          <w:tab w:val="left" w:pos="1800"/>
        </w:tabs>
        <w:ind w:left="720"/>
        <w:rPr>
          <w:rFonts w:ascii="Times New Roman" w:hAnsi="Times New Roman"/>
          <w:sz w:val="22"/>
        </w:rPr>
      </w:pPr>
      <w:r>
        <w:rPr>
          <w:rFonts w:ascii="Times New Roman" w:hAnsi="Times New Roman"/>
          <w:sz w:val="22"/>
        </w:rPr>
        <w:t>Members of this commission shall serve three-year terms for a maximum of two full consecutive terms.</w:t>
      </w:r>
    </w:p>
    <w:p w:rsidR="006B2EC7" w:rsidRDefault="006B2EC7" w:rsidP="006B2EC7">
      <w:pPr>
        <w:tabs>
          <w:tab w:val="left" w:pos="360"/>
          <w:tab w:val="left" w:pos="720"/>
          <w:tab w:val="left" w:pos="1080"/>
          <w:tab w:val="left" w:pos="1440"/>
          <w:tab w:val="left" w:pos="1800"/>
        </w:tabs>
        <w:ind w:left="360"/>
        <w:rPr>
          <w:rFonts w:ascii="Times New Roman" w:hAnsi="Times New Roman"/>
          <w:sz w:val="22"/>
        </w:rPr>
      </w:pPr>
      <w:r>
        <w:rPr>
          <w:rFonts w:ascii="Times New Roman" w:hAnsi="Times New Roman"/>
          <w:sz w:val="22"/>
        </w:rPr>
        <w:t>5.5</w:t>
      </w:r>
      <w:r>
        <w:rPr>
          <w:rFonts w:ascii="Times New Roman" w:hAnsi="Times New Roman"/>
          <w:sz w:val="22"/>
        </w:rPr>
        <w:tab/>
        <w:t>Meetings</w:t>
      </w:r>
    </w:p>
    <w:p w:rsidR="006B2EC7" w:rsidRPr="00EE4009" w:rsidRDefault="006B2EC7" w:rsidP="001413F0">
      <w:pPr>
        <w:tabs>
          <w:tab w:val="left" w:pos="360"/>
          <w:tab w:val="left" w:pos="720"/>
          <w:tab w:val="left" w:pos="1080"/>
          <w:tab w:val="left" w:pos="1440"/>
          <w:tab w:val="left" w:pos="1800"/>
        </w:tabs>
        <w:ind w:left="720"/>
      </w:pPr>
      <w:r>
        <w:rPr>
          <w:rFonts w:ascii="Times New Roman" w:hAnsi="Times New Roman"/>
          <w:sz w:val="22"/>
        </w:rPr>
        <w:t>The commission shall meet quarterly with the privilege of calling additional meetings as determined by the officers of the commission.</w:t>
      </w:r>
    </w:p>
    <w:p w:rsidR="006B2EC7" w:rsidRPr="00F34962" w:rsidRDefault="006B2EC7" w:rsidP="006B2EC7">
      <w:pPr>
        <w:jc w:val="center"/>
        <w:rPr>
          <w:rFonts w:ascii="Times New Roman" w:hAnsi="Times New Roman"/>
          <w:b/>
          <w:sz w:val="22"/>
          <w:szCs w:val="22"/>
        </w:rPr>
      </w:pPr>
    </w:p>
    <w:p w:rsidR="006B2EC7" w:rsidRDefault="006B2EC7" w:rsidP="006B2EC7">
      <w:pPr>
        <w:pStyle w:val="Heading3"/>
        <w:jc w:val="left"/>
      </w:pPr>
      <w:r>
        <w:t>AR</w:t>
      </w:r>
      <w:r w:rsidR="00B178A7">
        <w:t>TICLE X: CONFERENCE MINISTRIES</w:t>
      </w:r>
    </w:p>
    <w:p w:rsidR="006B2EC7" w:rsidRDefault="006B2EC7" w:rsidP="006B2EC7">
      <w:pPr>
        <w:pStyle w:val="BodyText"/>
        <w:ind w:left="360"/>
      </w:pPr>
      <w:r>
        <w:t>Conference Assembly may establish, appoint, or officially re</w:t>
      </w:r>
      <w:r w:rsidR="00B178A7">
        <w:t>cognize particular Conference Ministries,</w:t>
      </w:r>
      <w:r>
        <w:t xml:space="preserve"> and charge them with the responsibility to fulfill specific ministries of Conference. </w:t>
      </w:r>
      <w:r w:rsidR="00B178A7">
        <w:t xml:space="preserve">Sharing a similar constituency with the Conference, such ministries shall </w:t>
      </w:r>
      <w:r>
        <w:t>be governed by their separate articles of incorporation, constitution and/or bylaws.</w:t>
      </w:r>
      <w:r w:rsidR="00B178A7">
        <w:t xml:space="preserve"> All such governing provisions shall be subject to review and response by the Conference Council before they are enacted or amended by the particular Conference Ministry.</w:t>
      </w:r>
    </w:p>
    <w:p w:rsidR="006B2EC7" w:rsidRPr="00EE4009" w:rsidRDefault="006B2EC7" w:rsidP="006B2EC7">
      <w:pPr>
        <w:ind w:firstLine="360"/>
        <w:rPr>
          <w:rFonts w:ascii="Times New Roman" w:hAnsi="Times New Roman"/>
          <w:sz w:val="12"/>
          <w:szCs w:val="12"/>
        </w:rPr>
      </w:pPr>
    </w:p>
    <w:p w:rsidR="006B2EC7" w:rsidRDefault="006B2EC7" w:rsidP="006B2EC7">
      <w:pPr>
        <w:ind w:left="360"/>
        <w:rPr>
          <w:rFonts w:ascii="Times New Roman" w:hAnsi="Times New Roman"/>
          <w:sz w:val="22"/>
        </w:rPr>
      </w:pPr>
      <w:r>
        <w:rPr>
          <w:rFonts w:ascii="Times New Roman" w:hAnsi="Times New Roman"/>
          <w:sz w:val="22"/>
        </w:rPr>
        <w:t xml:space="preserve">At least seventy-five (75) percent </w:t>
      </w:r>
      <w:r w:rsidR="00B178A7">
        <w:rPr>
          <w:rFonts w:ascii="Times New Roman" w:hAnsi="Times New Roman"/>
          <w:sz w:val="22"/>
        </w:rPr>
        <w:t>of the board of each Conference Ministry</w:t>
      </w:r>
      <w:r>
        <w:rPr>
          <w:rFonts w:ascii="Times New Roman" w:hAnsi="Times New Roman"/>
          <w:sz w:val="22"/>
        </w:rPr>
        <w:t xml:space="preserve"> shall be members of Virginia </w:t>
      </w:r>
      <w:smartTag w:uri="urn:schemas-microsoft-com:office:smarttags" w:element="PersonName">
        <w:r>
          <w:rPr>
            <w:rFonts w:ascii="Times New Roman" w:hAnsi="Times New Roman"/>
            <w:sz w:val="22"/>
          </w:rPr>
          <w:t>Mennonite</w:t>
        </w:r>
      </w:smartTag>
      <w:r>
        <w:rPr>
          <w:rFonts w:ascii="Times New Roman" w:hAnsi="Times New Roman"/>
          <w:sz w:val="22"/>
        </w:rPr>
        <w:t xml:space="preserve"> Conference</w:t>
      </w:r>
      <w:r w:rsidR="00B178A7">
        <w:rPr>
          <w:rFonts w:ascii="Times New Roman" w:hAnsi="Times New Roman"/>
          <w:sz w:val="22"/>
        </w:rPr>
        <w:t>, including those appointed by the Conference Council or one of the conference districts. The officers of respective Conference Ministries</w:t>
      </w:r>
      <w:r>
        <w:rPr>
          <w:rFonts w:ascii="Times New Roman" w:hAnsi="Times New Roman"/>
          <w:sz w:val="22"/>
        </w:rPr>
        <w:t xml:space="preserve"> shall report to district chairpersons the names of persons from their districts who have bee</w:t>
      </w:r>
      <w:r w:rsidR="00B178A7">
        <w:rPr>
          <w:rFonts w:ascii="Times New Roman" w:hAnsi="Times New Roman"/>
          <w:sz w:val="22"/>
        </w:rPr>
        <w:t>n appointed to the ministry’s</w:t>
      </w:r>
      <w:r>
        <w:rPr>
          <w:rFonts w:ascii="Times New Roman" w:hAnsi="Times New Roman"/>
          <w:sz w:val="22"/>
        </w:rPr>
        <w:t xml:space="preserve"> boards. They may request </w:t>
      </w:r>
      <w:smartTag w:uri="urn:schemas-microsoft-com:office:smarttags" w:element="PersonName">
        <w:r>
          <w:rPr>
            <w:rFonts w:ascii="Times New Roman" w:hAnsi="Times New Roman"/>
            <w:sz w:val="22"/>
          </w:rPr>
          <w:t>Conference Council</w:t>
        </w:r>
      </w:smartTag>
      <w:r>
        <w:rPr>
          <w:rFonts w:ascii="Times New Roman" w:hAnsi="Times New Roman"/>
          <w:sz w:val="22"/>
        </w:rPr>
        <w:t xml:space="preserve"> to assist in selecting </w:t>
      </w:r>
      <w:r w:rsidR="00B178A7">
        <w:rPr>
          <w:rFonts w:ascii="Times New Roman" w:hAnsi="Times New Roman"/>
          <w:sz w:val="22"/>
        </w:rPr>
        <w:t xml:space="preserve">additional </w:t>
      </w:r>
      <w:r>
        <w:rPr>
          <w:rFonts w:ascii="Times New Roman" w:hAnsi="Times New Roman"/>
          <w:sz w:val="22"/>
        </w:rPr>
        <w:t>board members.</w:t>
      </w:r>
    </w:p>
    <w:p w:rsidR="006B2EC7" w:rsidRPr="00EE4009" w:rsidRDefault="006B2EC7" w:rsidP="006B2EC7">
      <w:pPr>
        <w:ind w:firstLine="360"/>
        <w:rPr>
          <w:rFonts w:ascii="Times New Roman" w:hAnsi="Times New Roman"/>
          <w:sz w:val="12"/>
          <w:szCs w:val="12"/>
        </w:rPr>
      </w:pPr>
    </w:p>
    <w:p w:rsidR="006B2EC7" w:rsidRDefault="00B178A7" w:rsidP="006B2EC7">
      <w:pPr>
        <w:ind w:left="360"/>
        <w:rPr>
          <w:rFonts w:ascii="Times New Roman" w:hAnsi="Times New Roman"/>
          <w:sz w:val="22"/>
        </w:rPr>
      </w:pPr>
      <w:r>
        <w:rPr>
          <w:rFonts w:ascii="Times New Roman" w:hAnsi="Times New Roman"/>
          <w:sz w:val="22"/>
        </w:rPr>
        <w:t>Each Conference Ministry</w:t>
      </w:r>
      <w:r w:rsidR="006B2EC7">
        <w:rPr>
          <w:rFonts w:ascii="Times New Roman" w:hAnsi="Times New Roman"/>
          <w:sz w:val="22"/>
        </w:rPr>
        <w:t xml:space="preserve"> shall present a report annually to Conference Assembly</w:t>
      </w:r>
      <w:r w:rsidR="001547CA">
        <w:rPr>
          <w:rFonts w:ascii="Times New Roman" w:hAnsi="Times New Roman"/>
          <w:sz w:val="22"/>
        </w:rPr>
        <w:t>, including a financial accounting. One staff or board leader shall represent the ministry as a voting delegate in the Conference Assembly. Ministry representatives</w:t>
      </w:r>
      <w:r w:rsidR="006B2EC7">
        <w:rPr>
          <w:rFonts w:ascii="Times New Roman" w:hAnsi="Times New Roman"/>
          <w:sz w:val="22"/>
        </w:rPr>
        <w:t xml:space="preserve"> are invited to meet with </w:t>
      </w:r>
      <w:smartTag w:uri="urn:schemas-microsoft-com:office:smarttags" w:element="PersonName">
        <w:r w:rsidR="006B2EC7">
          <w:rPr>
            <w:rFonts w:ascii="Times New Roman" w:hAnsi="Times New Roman"/>
            <w:sz w:val="22"/>
          </w:rPr>
          <w:t>Conference Council</w:t>
        </w:r>
      </w:smartTag>
      <w:r w:rsidR="006B2EC7">
        <w:rPr>
          <w:rFonts w:ascii="Times New Roman" w:hAnsi="Times New Roman"/>
          <w:sz w:val="22"/>
        </w:rPr>
        <w:t xml:space="preserve"> in regular session</w:t>
      </w:r>
      <w:r w:rsidR="001547CA">
        <w:rPr>
          <w:rFonts w:ascii="Times New Roman" w:hAnsi="Times New Roman"/>
          <w:sz w:val="22"/>
        </w:rPr>
        <w:t xml:space="preserve"> as non-voting participants</w:t>
      </w:r>
      <w:r w:rsidR="006B2EC7">
        <w:rPr>
          <w:rFonts w:ascii="Times New Roman" w:hAnsi="Times New Roman"/>
          <w:sz w:val="22"/>
        </w:rPr>
        <w:t>.</w:t>
      </w:r>
      <w:r w:rsidR="001547CA">
        <w:rPr>
          <w:rFonts w:ascii="Times New Roman" w:hAnsi="Times New Roman"/>
          <w:sz w:val="22"/>
        </w:rPr>
        <w:t xml:space="preserve"> In a spirit of giving and receiving counsel, boards of each Conference Ministry shall meet with Conference Council every three years for an In-Depth Review of the ministry’s programs and relationships.</w:t>
      </w:r>
    </w:p>
    <w:p w:rsidR="006B2EC7" w:rsidRPr="00F34962" w:rsidRDefault="006B2EC7" w:rsidP="006B2EC7">
      <w:pPr>
        <w:jc w:val="center"/>
        <w:rPr>
          <w:rFonts w:ascii="Times New Roman" w:hAnsi="Times New Roman"/>
          <w:b/>
          <w:sz w:val="22"/>
          <w:szCs w:val="22"/>
        </w:rPr>
      </w:pPr>
    </w:p>
    <w:p w:rsidR="006B2EC7" w:rsidRDefault="001547CA" w:rsidP="006B2EC7">
      <w:pPr>
        <w:pStyle w:val="Heading3"/>
        <w:jc w:val="left"/>
      </w:pPr>
      <w:r>
        <w:t>ARTICLE XI: CONFERENCE ENDORS</w:t>
      </w:r>
      <w:r w:rsidR="006B2EC7">
        <w:t>ED MINISTRIES</w:t>
      </w:r>
    </w:p>
    <w:p w:rsidR="001547CA" w:rsidRDefault="001547CA" w:rsidP="006B2EC7">
      <w:pPr>
        <w:ind w:left="360"/>
        <w:rPr>
          <w:rFonts w:ascii="Times New Roman" w:hAnsi="Times New Roman"/>
          <w:sz w:val="22"/>
        </w:rPr>
      </w:pPr>
      <w:r>
        <w:rPr>
          <w:rFonts w:ascii="Times New Roman" w:hAnsi="Times New Roman"/>
          <w:sz w:val="22"/>
        </w:rPr>
        <w:t>Conference Council may recognize specific programs or agencies, including organizations associated with Mennonite Church USA, as Conference Endorsed Ministries, thereby affirming the respective ministries as compatible with and supportive of the mission and purposes of Virginia Mennonite Conference. At least 60% of board members of Conference Endorsed Ministries shall be members of Anabaptist churches, as determined by Conference Council at the time of their recognition.</w:t>
      </w:r>
    </w:p>
    <w:p w:rsidR="001547CA" w:rsidRDefault="001547CA" w:rsidP="006B2EC7">
      <w:pPr>
        <w:ind w:left="360"/>
        <w:rPr>
          <w:rFonts w:ascii="Times New Roman" w:hAnsi="Times New Roman"/>
          <w:sz w:val="22"/>
        </w:rPr>
      </w:pPr>
    </w:p>
    <w:p w:rsidR="00FF1666" w:rsidRDefault="006B2EC7" w:rsidP="006B2EC7">
      <w:pPr>
        <w:ind w:left="360"/>
        <w:rPr>
          <w:rFonts w:ascii="Times New Roman" w:hAnsi="Times New Roman"/>
          <w:sz w:val="22"/>
        </w:rPr>
      </w:pPr>
      <w:r>
        <w:rPr>
          <w:rFonts w:ascii="Times New Roman" w:hAnsi="Times New Roman"/>
          <w:sz w:val="22"/>
        </w:rPr>
        <w:t xml:space="preserve">Ministries desiring </w:t>
      </w:r>
      <w:r w:rsidR="001547CA">
        <w:rPr>
          <w:rFonts w:ascii="Times New Roman" w:hAnsi="Times New Roman"/>
          <w:sz w:val="22"/>
        </w:rPr>
        <w:t>such endorsement</w:t>
      </w:r>
      <w:r>
        <w:rPr>
          <w:rFonts w:ascii="Times New Roman" w:hAnsi="Times New Roman"/>
          <w:sz w:val="22"/>
        </w:rPr>
        <w:t xml:space="preserve"> shall make application to the </w:t>
      </w:r>
      <w:smartTag w:uri="urn:schemas-microsoft-com:office:smarttags" w:element="PersonName">
        <w:r>
          <w:rPr>
            <w:rFonts w:ascii="Times New Roman" w:hAnsi="Times New Roman"/>
            <w:sz w:val="22"/>
          </w:rPr>
          <w:t>Conference Council</w:t>
        </w:r>
      </w:smartTag>
      <w:r>
        <w:rPr>
          <w:rFonts w:ascii="Times New Roman" w:hAnsi="Times New Roman"/>
          <w:sz w:val="22"/>
        </w:rPr>
        <w:t xml:space="preserve"> through the conference</w:t>
      </w:r>
      <w:r w:rsidR="001547CA">
        <w:rPr>
          <w:rFonts w:ascii="Times New Roman" w:hAnsi="Times New Roman"/>
          <w:sz w:val="22"/>
        </w:rPr>
        <w:t xml:space="preserve"> coordinator.</w:t>
      </w:r>
      <w:r>
        <w:rPr>
          <w:rFonts w:ascii="Times New Roman" w:hAnsi="Times New Roman"/>
          <w:sz w:val="22"/>
        </w:rPr>
        <w:t xml:space="preserve"> As part of the application process, such ministries will </w:t>
      </w:r>
      <w:r w:rsidR="001547CA">
        <w:rPr>
          <w:rFonts w:ascii="Times New Roman" w:hAnsi="Times New Roman"/>
          <w:sz w:val="22"/>
        </w:rPr>
        <w:t>present</w:t>
      </w:r>
      <w:r>
        <w:rPr>
          <w:rFonts w:ascii="Times New Roman" w:hAnsi="Times New Roman"/>
          <w:sz w:val="22"/>
        </w:rPr>
        <w:t xml:space="preserve"> a full statement of their objectives, organization and viability</w:t>
      </w:r>
      <w:r w:rsidR="001547CA">
        <w:rPr>
          <w:rFonts w:ascii="Times New Roman" w:hAnsi="Times New Roman"/>
          <w:sz w:val="22"/>
        </w:rPr>
        <w:t>, with attention to how their ministry supports Conference purposes and mission</w:t>
      </w:r>
      <w:r>
        <w:rPr>
          <w:rFonts w:ascii="Times New Roman" w:hAnsi="Times New Roman"/>
          <w:sz w:val="22"/>
        </w:rPr>
        <w:t>.</w:t>
      </w:r>
      <w:r w:rsidR="001547CA">
        <w:rPr>
          <w:rFonts w:ascii="Times New Roman" w:hAnsi="Times New Roman"/>
          <w:sz w:val="22"/>
        </w:rPr>
        <w:t xml:space="preserve"> Upon satisfactory presentation, Conference Council may approve the application for a three-year period, after which the ministry may apply for subsequent three-year endorsements. The conference</w:t>
      </w:r>
      <w:r w:rsidR="00FF1666">
        <w:rPr>
          <w:rFonts w:ascii="Times New Roman" w:hAnsi="Times New Roman"/>
          <w:sz w:val="22"/>
        </w:rPr>
        <w:t xml:space="preserve"> office shall publish annually a list of Conference Endorsed Ministries.</w:t>
      </w:r>
    </w:p>
    <w:p w:rsidR="00FF1666" w:rsidRDefault="00FF1666" w:rsidP="006B2EC7">
      <w:pPr>
        <w:ind w:left="360"/>
        <w:rPr>
          <w:rFonts w:ascii="Times New Roman" w:hAnsi="Times New Roman"/>
          <w:sz w:val="22"/>
        </w:rPr>
      </w:pPr>
    </w:p>
    <w:p w:rsidR="006B2EC7" w:rsidRDefault="00FF1666" w:rsidP="006B2EC7">
      <w:pPr>
        <w:ind w:left="360"/>
        <w:rPr>
          <w:rFonts w:ascii="Times New Roman" w:hAnsi="Times New Roman"/>
          <w:sz w:val="22"/>
        </w:rPr>
      </w:pPr>
      <w:r>
        <w:rPr>
          <w:rFonts w:ascii="Times New Roman" w:hAnsi="Times New Roman"/>
          <w:sz w:val="22"/>
        </w:rPr>
        <w:t xml:space="preserve">Interaction between Virginia Mennonite Conference and Conference Endorsed Ministries shall be in a spirit of mutual counsel. </w:t>
      </w:r>
      <w:r w:rsidR="006B2EC7">
        <w:rPr>
          <w:rFonts w:ascii="Times New Roman" w:hAnsi="Times New Roman"/>
          <w:sz w:val="22"/>
        </w:rPr>
        <w:t xml:space="preserve">These ministries shall present a written report </w:t>
      </w:r>
      <w:r>
        <w:rPr>
          <w:rFonts w:ascii="Times New Roman" w:hAnsi="Times New Roman"/>
          <w:sz w:val="22"/>
        </w:rPr>
        <w:t>annually to Conference Assembly, symbolizing their intention to continue in their endorsed relationship, and shall make annual financial contributions to the conference, as specified by the Conference Council. One staff or board leader shall represent the ministry as a voting delegate in the Conference Assembly.</w:t>
      </w:r>
    </w:p>
    <w:p w:rsidR="006B2EC7" w:rsidRPr="00F34962" w:rsidRDefault="006B2EC7" w:rsidP="006B2EC7">
      <w:pPr>
        <w:jc w:val="center"/>
        <w:rPr>
          <w:rFonts w:ascii="Times New Roman" w:hAnsi="Times New Roman"/>
          <w:b/>
          <w:sz w:val="22"/>
          <w:szCs w:val="22"/>
        </w:rPr>
      </w:pPr>
    </w:p>
    <w:p w:rsidR="006B2EC7" w:rsidRDefault="006B2EC7" w:rsidP="006B2EC7">
      <w:pPr>
        <w:pStyle w:val="Heading3"/>
        <w:jc w:val="left"/>
      </w:pPr>
      <w:r>
        <w:t>ARTICLE XII: CONFERENCE YEAR</w:t>
      </w:r>
    </w:p>
    <w:p w:rsidR="006B2EC7" w:rsidRDefault="006B2EC7" w:rsidP="006B2EC7">
      <w:pPr>
        <w:ind w:firstLine="360"/>
        <w:rPr>
          <w:rFonts w:ascii="Times New Roman" w:hAnsi="Times New Roman"/>
          <w:sz w:val="22"/>
        </w:rPr>
      </w:pPr>
      <w:r>
        <w:rPr>
          <w:rFonts w:ascii="Times New Roman" w:hAnsi="Times New Roman"/>
          <w:sz w:val="22"/>
        </w:rPr>
        <w:t>The Conference fiscal year and organizational year shall be September 1 through August 31.</w:t>
      </w:r>
    </w:p>
    <w:p w:rsidR="006B2EC7" w:rsidRPr="00F34962" w:rsidRDefault="006B2EC7" w:rsidP="006B2EC7">
      <w:pPr>
        <w:jc w:val="center"/>
        <w:rPr>
          <w:rFonts w:ascii="Times New Roman" w:hAnsi="Times New Roman"/>
          <w:b/>
          <w:sz w:val="22"/>
          <w:szCs w:val="22"/>
        </w:rPr>
      </w:pPr>
    </w:p>
    <w:p w:rsidR="006B2EC7" w:rsidRDefault="006B2EC7" w:rsidP="006B2EC7">
      <w:pPr>
        <w:pStyle w:val="Heading3"/>
        <w:jc w:val="left"/>
      </w:pPr>
      <w:r>
        <w:t xml:space="preserve">ARTICLE XIII: </w:t>
      </w:r>
      <w:r w:rsidR="00DB0984" w:rsidRPr="00DB0984">
        <w:t xml:space="preserve">ACTIVITIES IN QUESTION </w:t>
      </w:r>
      <w:smartTag w:uri="urn:schemas-microsoft-com:office:smarttags" w:element="stockticker">
        <w:r w:rsidR="00DB0984" w:rsidRPr="00DB0984">
          <w:t>AND</w:t>
        </w:r>
      </w:smartTag>
      <w:r w:rsidR="00DB0984">
        <w:t xml:space="preserve"> CONFLICTS OF INTEREST</w:t>
      </w:r>
    </w:p>
    <w:p w:rsidR="006B2EC7" w:rsidRDefault="00DB0984" w:rsidP="006B2EC7">
      <w:pPr>
        <w:ind w:left="360"/>
        <w:rPr>
          <w:rFonts w:ascii="Times New Roman" w:hAnsi="Times New Roman"/>
          <w:sz w:val="22"/>
        </w:rPr>
      </w:pPr>
      <w:r w:rsidRPr="00DB0984">
        <w:rPr>
          <w:rFonts w:ascii="Times New Roman" w:hAnsi="Times New Roman"/>
          <w:sz w:val="22"/>
        </w:rPr>
        <w:t>The Conference shall adopt written policies for maintaining tax exempt status and compliance with conflict of interest requirements necessary for a not for profit corporation.</w:t>
      </w:r>
    </w:p>
    <w:p w:rsidR="006B2EC7" w:rsidRDefault="006B2EC7" w:rsidP="006B2EC7">
      <w:pPr>
        <w:rPr>
          <w:rFonts w:ascii="Times New Roman" w:hAnsi="Times New Roman"/>
          <w:sz w:val="22"/>
        </w:rPr>
      </w:pPr>
    </w:p>
    <w:p w:rsidR="00DB0984" w:rsidRDefault="00DB0984" w:rsidP="00DB0984">
      <w:pPr>
        <w:pStyle w:val="Heading3"/>
        <w:jc w:val="left"/>
      </w:pPr>
      <w:r>
        <w:t>ARTICLE XIV: AMENDMENTS</w:t>
      </w:r>
    </w:p>
    <w:p w:rsidR="00DB0984" w:rsidRDefault="00DB0984" w:rsidP="00DB0984">
      <w:pPr>
        <w:ind w:left="360"/>
        <w:rPr>
          <w:rFonts w:ascii="Times New Roman" w:hAnsi="Times New Roman"/>
          <w:sz w:val="22"/>
        </w:rPr>
      </w:pPr>
      <w:r>
        <w:rPr>
          <w:rFonts w:ascii="Times New Roman" w:hAnsi="Times New Roman"/>
          <w:sz w:val="22"/>
        </w:rPr>
        <w:t>The Conference Assembly may adopt amendments to these bylaws, upon recommendation by the Conference Council, by a simple majority vote of the delegates present and voting at any duly called meeting of the Assembly, provided that delegates have received written notice of the substance of proposed changes at least thirty (30) days prior to the meeting when the amendments is to be considered.</w:t>
      </w:r>
    </w:p>
    <w:p w:rsidR="006B2EC7" w:rsidRDefault="006B2EC7" w:rsidP="006B2EC7">
      <w:pPr>
        <w:rPr>
          <w:rFonts w:ascii="Times New Roman" w:hAnsi="Times New Roman"/>
          <w:sz w:val="22"/>
        </w:rPr>
      </w:pPr>
    </w:p>
    <w:p w:rsidR="006B2EC7" w:rsidRDefault="006B2EC7" w:rsidP="006B2EC7">
      <w:pPr>
        <w:rPr>
          <w:rFonts w:ascii="Times New Roman" w:hAnsi="Times New Roman"/>
          <w:sz w:val="22"/>
        </w:rPr>
      </w:pPr>
    </w:p>
    <w:p w:rsidR="006B2EC7" w:rsidRDefault="006B2EC7" w:rsidP="006B2EC7">
      <w:pPr>
        <w:pStyle w:val="Heading2"/>
        <w:rPr>
          <w:b w:val="0"/>
        </w:rPr>
      </w:pPr>
    </w:p>
    <w:p w:rsidR="006B2EC7" w:rsidRPr="0006538C" w:rsidRDefault="006B2EC7" w:rsidP="006B2EC7">
      <w:pPr>
        <w:pStyle w:val="Heading2"/>
        <w:rPr>
          <w:b w:val="0"/>
          <w:i/>
        </w:rPr>
      </w:pPr>
      <w:r w:rsidRPr="0006538C">
        <w:rPr>
          <w:b w:val="0"/>
          <w:i/>
        </w:rPr>
        <w:t xml:space="preserve">Adopted </w:t>
      </w:r>
      <w:smartTag w:uri="urn:schemas-microsoft-com:office:smarttags" w:element="date">
        <w:smartTagPr>
          <w:attr w:name="Month" w:val="3"/>
          <w:attr w:name="Day" w:val="26"/>
          <w:attr w:name="Year" w:val="1994"/>
        </w:smartTagPr>
        <w:r w:rsidRPr="0006538C">
          <w:rPr>
            <w:b w:val="0"/>
            <w:i/>
          </w:rPr>
          <w:t>March 26, 1994</w:t>
        </w:r>
      </w:smartTag>
    </w:p>
    <w:p w:rsidR="006B2EC7" w:rsidRPr="0006538C" w:rsidRDefault="006B2EC7" w:rsidP="006B2EC7">
      <w:pPr>
        <w:rPr>
          <w:rFonts w:ascii="Times New Roman" w:hAnsi="Times New Roman"/>
          <w:i/>
          <w:sz w:val="22"/>
        </w:rPr>
      </w:pPr>
      <w:r w:rsidRPr="0006538C">
        <w:rPr>
          <w:rFonts w:ascii="Times New Roman" w:hAnsi="Times New Roman"/>
          <w:i/>
          <w:sz w:val="22"/>
        </w:rPr>
        <w:t xml:space="preserve">Amended </w:t>
      </w:r>
      <w:smartTag w:uri="urn:schemas-microsoft-com:office:smarttags" w:element="date">
        <w:smartTagPr>
          <w:attr w:name="Month" w:val="2"/>
          <w:attr w:name="Day" w:val="8"/>
          <w:attr w:name="Year" w:val="1997"/>
        </w:smartTagPr>
        <w:r w:rsidRPr="0006538C">
          <w:rPr>
            <w:rFonts w:ascii="Times New Roman" w:hAnsi="Times New Roman"/>
            <w:i/>
            <w:sz w:val="22"/>
          </w:rPr>
          <w:t>February 8, 1997</w:t>
        </w:r>
      </w:smartTag>
      <w:r w:rsidRPr="0006538C">
        <w:rPr>
          <w:rFonts w:ascii="Times New Roman" w:hAnsi="Times New Roman"/>
          <w:i/>
          <w:sz w:val="22"/>
        </w:rPr>
        <w:t xml:space="preserve">, </w:t>
      </w:r>
      <w:r w:rsidR="00993F45">
        <w:rPr>
          <w:rFonts w:ascii="Times New Roman" w:hAnsi="Times New Roman"/>
          <w:i/>
          <w:sz w:val="22"/>
        </w:rPr>
        <w:tab/>
      </w:r>
      <w:r w:rsidRPr="0006538C">
        <w:rPr>
          <w:rFonts w:ascii="Times New Roman" w:hAnsi="Times New Roman"/>
          <w:i/>
          <w:sz w:val="22"/>
        </w:rPr>
        <w:t>A</w:t>
      </w:r>
      <w:r w:rsidR="00780B1C">
        <w:rPr>
          <w:rFonts w:ascii="Times New Roman" w:hAnsi="Times New Roman"/>
          <w:i/>
          <w:sz w:val="22"/>
        </w:rPr>
        <w:t xml:space="preserve">CTION </w:t>
      </w:r>
      <w:smartTag w:uri="urn:schemas-microsoft-com:office:smarttags" w:element="stockticker">
        <w:r w:rsidR="00780B1C">
          <w:rPr>
            <w:rFonts w:ascii="Times New Roman" w:hAnsi="Times New Roman"/>
            <w:i/>
            <w:sz w:val="22"/>
          </w:rPr>
          <w:t>VMC</w:t>
        </w:r>
      </w:smartTag>
      <w:r w:rsidR="00780B1C">
        <w:rPr>
          <w:rFonts w:ascii="Times New Roman" w:hAnsi="Times New Roman"/>
          <w:i/>
          <w:sz w:val="22"/>
        </w:rPr>
        <w:t xml:space="preserve"> </w:t>
      </w:r>
      <w:r w:rsidRPr="0006538C">
        <w:rPr>
          <w:rFonts w:ascii="Times New Roman" w:hAnsi="Times New Roman"/>
          <w:i/>
          <w:sz w:val="22"/>
        </w:rPr>
        <w:t xml:space="preserve">97:03 and ACTION </w:t>
      </w:r>
      <w:smartTag w:uri="urn:schemas-microsoft-com:office:smarttags" w:element="stockticker">
        <w:r w:rsidRPr="0006538C">
          <w:rPr>
            <w:rFonts w:ascii="Times New Roman" w:hAnsi="Times New Roman"/>
            <w:i/>
            <w:sz w:val="22"/>
          </w:rPr>
          <w:t>VMC</w:t>
        </w:r>
      </w:smartTag>
      <w:r w:rsidR="00780B1C">
        <w:rPr>
          <w:rFonts w:ascii="Times New Roman" w:hAnsi="Times New Roman"/>
          <w:i/>
          <w:sz w:val="22"/>
        </w:rPr>
        <w:t xml:space="preserve"> </w:t>
      </w:r>
      <w:r w:rsidRPr="0006538C">
        <w:rPr>
          <w:rFonts w:ascii="Times New Roman" w:hAnsi="Times New Roman"/>
          <w:i/>
          <w:sz w:val="22"/>
        </w:rPr>
        <w:t>97:04</w:t>
      </w:r>
    </w:p>
    <w:p w:rsidR="006B2EC7" w:rsidRPr="0006538C" w:rsidRDefault="006B2EC7" w:rsidP="006B2EC7">
      <w:pPr>
        <w:rPr>
          <w:rFonts w:ascii="Times New Roman" w:hAnsi="Times New Roman"/>
          <w:i/>
          <w:sz w:val="22"/>
        </w:rPr>
      </w:pPr>
      <w:r w:rsidRPr="0006538C">
        <w:rPr>
          <w:rFonts w:ascii="Times New Roman" w:hAnsi="Times New Roman"/>
          <w:i/>
          <w:sz w:val="22"/>
        </w:rPr>
        <w:t xml:space="preserve">Amended July 1998, </w:t>
      </w:r>
      <w:r>
        <w:rPr>
          <w:rFonts w:ascii="Times New Roman" w:hAnsi="Times New Roman"/>
          <w:i/>
          <w:sz w:val="22"/>
        </w:rPr>
        <w:tab/>
      </w:r>
      <w:r>
        <w:rPr>
          <w:rFonts w:ascii="Times New Roman" w:hAnsi="Times New Roman"/>
          <w:i/>
          <w:sz w:val="22"/>
        </w:rPr>
        <w:tab/>
      </w:r>
      <w:r w:rsidR="00780B1C">
        <w:rPr>
          <w:rFonts w:ascii="Times New Roman" w:hAnsi="Times New Roman"/>
          <w:i/>
          <w:sz w:val="22"/>
        </w:rPr>
        <w:t xml:space="preserve">ACTION </w:t>
      </w:r>
      <w:smartTag w:uri="urn:schemas-microsoft-com:office:smarttags" w:element="stockticker">
        <w:r w:rsidR="00780B1C">
          <w:rPr>
            <w:rFonts w:ascii="Times New Roman" w:hAnsi="Times New Roman"/>
            <w:i/>
            <w:sz w:val="22"/>
          </w:rPr>
          <w:t>VMC</w:t>
        </w:r>
      </w:smartTag>
      <w:r w:rsidR="00780B1C">
        <w:rPr>
          <w:rFonts w:ascii="Times New Roman" w:hAnsi="Times New Roman"/>
          <w:i/>
          <w:sz w:val="22"/>
        </w:rPr>
        <w:t xml:space="preserve"> </w:t>
      </w:r>
      <w:r w:rsidRPr="0006538C">
        <w:rPr>
          <w:rFonts w:ascii="Times New Roman" w:hAnsi="Times New Roman"/>
          <w:i/>
          <w:sz w:val="22"/>
        </w:rPr>
        <w:t>98:09</w:t>
      </w:r>
    </w:p>
    <w:p w:rsidR="006B2EC7" w:rsidRPr="0006538C" w:rsidRDefault="006B2EC7" w:rsidP="006B2EC7">
      <w:pPr>
        <w:rPr>
          <w:rFonts w:ascii="Times New Roman" w:hAnsi="Times New Roman"/>
          <w:i/>
          <w:sz w:val="22"/>
        </w:rPr>
      </w:pPr>
      <w:r w:rsidRPr="0006538C">
        <w:rPr>
          <w:rFonts w:ascii="Times New Roman" w:hAnsi="Times New Roman"/>
          <w:i/>
          <w:sz w:val="22"/>
        </w:rPr>
        <w:t>Amended</w:t>
      </w:r>
      <w:r w:rsidRPr="0006538C">
        <w:rPr>
          <w:rFonts w:ascii="Times New Roman" w:hAnsi="Times New Roman"/>
          <w:b/>
          <w:i/>
          <w:sz w:val="22"/>
        </w:rPr>
        <w:t xml:space="preserve"> </w:t>
      </w:r>
      <w:smartTag w:uri="urn:schemas-microsoft-com:office:smarttags" w:element="date">
        <w:smartTagPr>
          <w:attr w:name="Month" w:val="7"/>
          <w:attr w:name="Day" w:val="15"/>
          <w:attr w:name="Year" w:val="1999"/>
        </w:smartTagPr>
        <w:r w:rsidRPr="0006538C">
          <w:rPr>
            <w:rFonts w:ascii="Times New Roman" w:hAnsi="Times New Roman"/>
            <w:i/>
            <w:sz w:val="22"/>
          </w:rPr>
          <w:t>July 15, 1999</w:t>
        </w:r>
      </w:smartTag>
      <w:r w:rsidRPr="0006538C">
        <w:rPr>
          <w:rFonts w:ascii="Times New Roman" w:hAnsi="Times New Roman"/>
          <w:i/>
          <w:sz w:val="22"/>
        </w:rPr>
        <w:t xml:space="preserve">, </w:t>
      </w:r>
      <w:r>
        <w:rPr>
          <w:rFonts w:ascii="Times New Roman" w:hAnsi="Times New Roman"/>
          <w:i/>
          <w:sz w:val="22"/>
        </w:rPr>
        <w:tab/>
      </w:r>
      <w:r w:rsidR="00780B1C">
        <w:rPr>
          <w:rFonts w:ascii="Times New Roman" w:hAnsi="Times New Roman"/>
          <w:i/>
          <w:sz w:val="22"/>
        </w:rPr>
        <w:t xml:space="preserve">ACTION </w:t>
      </w:r>
      <w:smartTag w:uri="urn:schemas-microsoft-com:office:smarttags" w:element="stockticker">
        <w:r w:rsidR="00780B1C">
          <w:rPr>
            <w:rFonts w:ascii="Times New Roman" w:hAnsi="Times New Roman"/>
            <w:i/>
            <w:sz w:val="22"/>
          </w:rPr>
          <w:t>VMC</w:t>
        </w:r>
      </w:smartTag>
      <w:r w:rsidR="00780B1C">
        <w:rPr>
          <w:rFonts w:ascii="Times New Roman" w:hAnsi="Times New Roman"/>
          <w:i/>
          <w:sz w:val="22"/>
        </w:rPr>
        <w:t xml:space="preserve"> </w:t>
      </w:r>
      <w:r w:rsidRPr="0006538C">
        <w:rPr>
          <w:rFonts w:ascii="Times New Roman" w:hAnsi="Times New Roman"/>
          <w:i/>
          <w:sz w:val="22"/>
        </w:rPr>
        <w:t>99:06</w:t>
      </w:r>
    </w:p>
    <w:p w:rsidR="006B2EC7" w:rsidRPr="00EE4009" w:rsidRDefault="006B2EC7" w:rsidP="006B2EC7">
      <w:pPr>
        <w:pStyle w:val="BodyText"/>
        <w:rPr>
          <w:i/>
          <w:szCs w:val="22"/>
        </w:rPr>
      </w:pPr>
      <w:r w:rsidRPr="00EE4009">
        <w:rPr>
          <w:i/>
          <w:szCs w:val="22"/>
        </w:rPr>
        <w:t xml:space="preserve">Amended </w:t>
      </w:r>
      <w:smartTag w:uri="urn:schemas-microsoft-com:office:smarttags" w:element="date">
        <w:smartTagPr>
          <w:attr w:name="Month" w:val="7"/>
          <w:attr w:name="Day" w:val="19"/>
          <w:attr w:name="Year" w:val="2002"/>
        </w:smartTagPr>
        <w:r w:rsidRPr="00EE4009">
          <w:rPr>
            <w:i/>
            <w:szCs w:val="22"/>
          </w:rPr>
          <w:t>July 19, 2002</w:t>
        </w:r>
      </w:smartTag>
      <w:r w:rsidR="00780B1C">
        <w:rPr>
          <w:i/>
          <w:szCs w:val="22"/>
        </w:rPr>
        <w:t xml:space="preserve">, </w:t>
      </w:r>
      <w:r w:rsidR="00780B1C">
        <w:rPr>
          <w:i/>
          <w:szCs w:val="22"/>
        </w:rPr>
        <w:tab/>
        <w:t xml:space="preserve">ACTION </w:t>
      </w:r>
      <w:smartTag w:uri="urn:schemas-microsoft-com:office:smarttags" w:element="stockticker">
        <w:r w:rsidR="00780B1C">
          <w:rPr>
            <w:i/>
            <w:szCs w:val="22"/>
          </w:rPr>
          <w:t>VMC</w:t>
        </w:r>
      </w:smartTag>
      <w:r w:rsidR="00780B1C">
        <w:rPr>
          <w:i/>
          <w:szCs w:val="22"/>
        </w:rPr>
        <w:t xml:space="preserve"> </w:t>
      </w:r>
      <w:r w:rsidRPr="00EE4009">
        <w:rPr>
          <w:i/>
          <w:szCs w:val="22"/>
        </w:rPr>
        <w:t xml:space="preserve">02:15, ACTION </w:t>
      </w:r>
      <w:smartTag w:uri="urn:schemas-microsoft-com:office:smarttags" w:element="stockticker">
        <w:r w:rsidRPr="00EE4009">
          <w:rPr>
            <w:i/>
            <w:szCs w:val="22"/>
          </w:rPr>
          <w:t>VMC</w:t>
        </w:r>
      </w:smartTag>
      <w:r w:rsidRPr="00EE4009">
        <w:rPr>
          <w:i/>
          <w:szCs w:val="22"/>
        </w:rPr>
        <w:t xml:space="preserve">:02:16 and ACTION </w:t>
      </w:r>
      <w:smartTag w:uri="urn:schemas-microsoft-com:office:smarttags" w:element="stockticker">
        <w:r w:rsidRPr="00EE4009">
          <w:rPr>
            <w:i/>
            <w:szCs w:val="22"/>
          </w:rPr>
          <w:t>VMC</w:t>
        </w:r>
      </w:smartTag>
      <w:r w:rsidRPr="00EE4009">
        <w:rPr>
          <w:i/>
          <w:szCs w:val="22"/>
        </w:rPr>
        <w:t>:</w:t>
      </w:r>
      <w:smartTag w:uri="urn:schemas-microsoft-com:office:smarttags" w:element="time">
        <w:smartTagPr>
          <w:attr w:name="Hour" w:val="14"/>
          <w:attr w:name="Minute" w:val="17"/>
        </w:smartTagPr>
        <w:r w:rsidRPr="00EE4009">
          <w:rPr>
            <w:i/>
            <w:szCs w:val="22"/>
          </w:rPr>
          <w:t>02:17</w:t>
        </w:r>
      </w:smartTag>
    </w:p>
    <w:p w:rsidR="006B2EC7" w:rsidRPr="00EE4009" w:rsidRDefault="006B2EC7" w:rsidP="006B2EC7">
      <w:pPr>
        <w:rPr>
          <w:rFonts w:ascii="Times New Roman" w:hAnsi="Times New Roman"/>
          <w:i/>
          <w:sz w:val="22"/>
          <w:szCs w:val="22"/>
        </w:rPr>
      </w:pPr>
      <w:r w:rsidRPr="00EE4009">
        <w:rPr>
          <w:rFonts w:ascii="Times New Roman" w:hAnsi="Times New Roman"/>
          <w:i/>
          <w:sz w:val="22"/>
          <w:szCs w:val="22"/>
        </w:rPr>
        <w:t xml:space="preserve">Amended </w:t>
      </w:r>
      <w:smartTag w:uri="urn:schemas-microsoft-com:office:smarttags" w:element="date">
        <w:smartTagPr>
          <w:attr w:name="Month" w:val="6"/>
          <w:attr w:name="Day" w:val="14"/>
          <w:attr w:name="Year" w:val="2003"/>
        </w:smartTagPr>
        <w:r w:rsidRPr="00EE4009">
          <w:rPr>
            <w:rFonts w:ascii="Times New Roman" w:hAnsi="Times New Roman"/>
            <w:i/>
            <w:sz w:val="22"/>
            <w:szCs w:val="22"/>
          </w:rPr>
          <w:t>June 14, 2003</w:t>
        </w:r>
      </w:smartTag>
      <w:r w:rsidR="00780B1C">
        <w:rPr>
          <w:rFonts w:ascii="Times New Roman" w:hAnsi="Times New Roman"/>
          <w:i/>
          <w:sz w:val="22"/>
          <w:szCs w:val="22"/>
        </w:rPr>
        <w:t xml:space="preserve">, </w:t>
      </w:r>
      <w:r w:rsidR="00780B1C">
        <w:rPr>
          <w:rFonts w:ascii="Times New Roman" w:hAnsi="Times New Roman"/>
          <w:i/>
          <w:sz w:val="22"/>
          <w:szCs w:val="22"/>
        </w:rPr>
        <w:tab/>
        <w:t xml:space="preserve">ACTION </w:t>
      </w:r>
      <w:smartTag w:uri="urn:schemas-microsoft-com:office:smarttags" w:element="stockticker">
        <w:r w:rsidR="00780B1C">
          <w:rPr>
            <w:rFonts w:ascii="Times New Roman" w:hAnsi="Times New Roman"/>
            <w:i/>
            <w:sz w:val="22"/>
            <w:szCs w:val="22"/>
          </w:rPr>
          <w:t>VMC</w:t>
        </w:r>
      </w:smartTag>
      <w:r w:rsidR="00780B1C">
        <w:rPr>
          <w:rFonts w:ascii="Times New Roman" w:hAnsi="Times New Roman"/>
          <w:i/>
          <w:sz w:val="22"/>
          <w:szCs w:val="22"/>
        </w:rPr>
        <w:t xml:space="preserve"> </w:t>
      </w:r>
      <w:smartTag w:uri="urn:schemas-microsoft-com:office:smarttags" w:element="time">
        <w:smartTagPr>
          <w:attr w:name="Hour" w:val="15"/>
          <w:attr w:name="Minute" w:val="10"/>
        </w:smartTagPr>
        <w:r w:rsidR="00780B1C">
          <w:rPr>
            <w:rFonts w:ascii="Times New Roman" w:hAnsi="Times New Roman"/>
            <w:i/>
            <w:sz w:val="22"/>
            <w:szCs w:val="22"/>
          </w:rPr>
          <w:t>03:10</w:t>
        </w:r>
      </w:smartTag>
      <w:r w:rsidR="00780B1C">
        <w:rPr>
          <w:rFonts w:ascii="Times New Roman" w:hAnsi="Times New Roman"/>
          <w:i/>
          <w:sz w:val="22"/>
          <w:szCs w:val="22"/>
        </w:rPr>
        <w:t xml:space="preserve"> and</w:t>
      </w:r>
      <w:r w:rsidRPr="00EE4009">
        <w:rPr>
          <w:rFonts w:ascii="Times New Roman" w:hAnsi="Times New Roman"/>
          <w:i/>
          <w:sz w:val="22"/>
          <w:szCs w:val="22"/>
        </w:rPr>
        <w:t xml:space="preserve"> ACTION </w:t>
      </w:r>
      <w:smartTag w:uri="urn:schemas-microsoft-com:office:smarttags" w:element="stockticker">
        <w:r w:rsidRPr="00EE4009">
          <w:rPr>
            <w:rFonts w:ascii="Times New Roman" w:hAnsi="Times New Roman"/>
            <w:i/>
            <w:sz w:val="22"/>
            <w:szCs w:val="22"/>
          </w:rPr>
          <w:t>VMC</w:t>
        </w:r>
      </w:smartTag>
      <w:r w:rsidRPr="00EE4009">
        <w:rPr>
          <w:rFonts w:ascii="Times New Roman" w:hAnsi="Times New Roman"/>
          <w:i/>
          <w:sz w:val="22"/>
          <w:szCs w:val="22"/>
        </w:rPr>
        <w:t xml:space="preserve"> </w:t>
      </w:r>
      <w:smartTag w:uri="urn:schemas-microsoft-com:office:smarttags" w:element="time">
        <w:smartTagPr>
          <w:attr w:name="Hour" w:val="15"/>
          <w:attr w:name="Minute" w:val="11"/>
        </w:smartTagPr>
        <w:r w:rsidRPr="00EE4009">
          <w:rPr>
            <w:rFonts w:ascii="Times New Roman" w:hAnsi="Times New Roman"/>
            <w:i/>
            <w:sz w:val="22"/>
            <w:szCs w:val="22"/>
          </w:rPr>
          <w:t>03:11</w:t>
        </w:r>
      </w:smartTag>
    </w:p>
    <w:p w:rsidR="006B2EC7" w:rsidRDefault="006B2EC7" w:rsidP="006B2EC7">
      <w:pPr>
        <w:rPr>
          <w:rFonts w:ascii="Times New Roman" w:hAnsi="Times New Roman"/>
          <w:i/>
          <w:sz w:val="22"/>
          <w:szCs w:val="22"/>
        </w:rPr>
      </w:pPr>
      <w:r w:rsidRPr="00EE4009">
        <w:rPr>
          <w:rFonts w:ascii="Times New Roman" w:hAnsi="Times New Roman"/>
          <w:i/>
          <w:sz w:val="22"/>
          <w:szCs w:val="22"/>
        </w:rPr>
        <w:t xml:space="preserve">Amended </w:t>
      </w:r>
      <w:smartTag w:uri="urn:schemas-microsoft-com:office:smarttags" w:element="date">
        <w:smartTagPr>
          <w:attr w:name="Month" w:val="7"/>
          <w:attr w:name="Day" w:val="9"/>
          <w:attr w:name="Year" w:val="2004"/>
        </w:smartTagPr>
        <w:r w:rsidRPr="00EE4009">
          <w:rPr>
            <w:rFonts w:ascii="Times New Roman" w:hAnsi="Times New Roman"/>
            <w:i/>
            <w:sz w:val="22"/>
            <w:szCs w:val="22"/>
          </w:rPr>
          <w:t>July 9, 2004</w:t>
        </w:r>
      </w:smartTag>
      <w:r w:rsidRPr="00EE4009">
        <w:rPr>
          <w:rFonts w:ascii="Times New Roman" w:hAnsi="Times New Roman"/>
          <w:i/>
          <w:sz w:val="22"/>
          <w:szCs w:val="22"/>
        </w:rPr>
        <w:t>,</w:t>
      </w:r>
      <w:r w:rsidRPr="00EE4009">
        <w:rPr>
          <w:rFonts w:ascii="Times New Roman" w:hAnsi="Times New Roman"/>
          <w:i/>
          <w:sz w:val="22"/>
          <w:szCs w:val="22"/>
        </w:rPr>
        <w:tab/>
      </w:r>
      <w:r w:rsidRPr="00EE4009">
        <w:rPr>
          <w:rFonts w:ascii="Times New Roman" w:hAnsi="Times New Roman"/>
          <w:i/>
          <w:sz w:val="22"/>
          <w:szCs w:val="22"/>
        </w:rPr>
        <w:tab/>
        <w:t xml:space="preserve">ACTION </w:t>
      </w:r>
      <w:smartTag w:uri="urn:schemas-microsoft-com:office:smarttags" w:element="stockticker">
        <w:r w:rsidRPr="00EE4009">
          <w:rPr>
            <w:rFonts w:ascii="Times New Roman" w:hAnsi="Times New Roman"/>
            <w:i/>
            <w:sz w:val="22"/>
            <w:szCs w:val="22"/>
          </w:rPr>
          <w:t>VMC</w:t>
        </w:r>
      </w:smartTag>
      <w:r w:rsidRPr="00EE4009">
        <w:rPr>
          <w:rFonts w:ascii="Times New Roman" w:hAnsi="Times New Roman"/>
          <w:i/>
          <w:sz w:val="22"/>
          <w:szCs w:val="22"/>
        </w:rPr>
        <w:t xml:space="preserve"> 04:05</w:t>
      </w:r>
    </w:p>
    <w:p w:rsidR="00C357E7" w:rsidRPr="00EE4009" w:rsidRDefault="00C357E7" w:rsidP="006B2EC7">
      <w:pPr>
        <w:rPr>
          <w:rFonts w:ascii="Times New Roman" w:hAnsi="Times New Roman"/>
          <w:i/>
          <w:sz w:val="22"/>
          <w:szCs w:val="22"/>
        </w:rPr>
      </w:pPr>
      <w:r>
        <w:rPr>
          <w:rFonts w:ascii="Times New Roman" w:hAnsi="Times New Roman"/>
          <w:i/>
          <w:sz w:val="22"/>
          <w:szCs w:val="22"/>
        </w:rPr>
        <w:t>Amende</w:t>
      </w:r>
      <w:r w:rsidR="00B20243">
        <w:rPr>
          <w:rFonts w:ascii="Times New Roman" w:hAnsi="Times New Roman"/>
          <w:i/>
          <w:sz w:val="22"/>
          <w:szCs w:val="22"/>
        </w:rPr>
        <w:t xml:space="preserve">d </w:t>
      </w:r>
      <w:smartTag w:uri="urn:schemas-microsoft-com:office:smarttags" w:element="date">
        <w:smartTagPr>
          <w:attr w:name="Month" w:val="2"/>
          <w:attr w:name="Day" w:val="4"/>
          <w:attr w:name="Year" w:val="2006"/>
        </w:smartTagPr>
        <w:r w:rsidR="00B20243">
          <w:rPr>
            <w:rFonts w:ascii="Times New Roman" w:hAnsi="Times New Roman"/>
            <w:i/>
            <w:sz w:val="22"/>
            <w:szCs w:val="22"/>
          </w:rPr>
          <w:t>February 4, 2006</w:t>
        </w:r>
      </w:smartTag>
      <w:r w:rsidR="00B20243">
        <w:rPr>
          <w:rFonts w:ascii="Times New Roman" w:hAnsi="Times New Roman"/>
          <w:i/>
          <w:sz w:val="22"/>
          <w:szCs w:val="22"/>
        </w:rPr>
        <w:tab/>
        <w:t xml:space="preserve">ACTION </w:t>
      </w:r>
      <w:smartTag w:uri="urn:schemas-microsoft-com:office:smarttags" w:element="stockticker">
        <w:r w:rsidR="00B20243">
          <w:rPr>
            <w:rFonts w:ascii="Times New Roman" w:hAnsi="Times New Roman"/>
            <w:i/>
            <w:sz w:val="22"/>
            <w:szCs w:val="22"/>
          </w:rPr>
          <w:t>VMC</w:t>
        </w:r>
      </w:smartTag>
      <w:r w:rsidR="00B20243">
        <w:rPr>
          <w:rFonts w:ascii="Times New Roman" w:hAnsi="Times New Roman"/>
          <w:i/>
          <w:sz w:val="22"/>
          <w:szCs w:val="22"/>
        </w:rPr>
        <w:t xml:space="preserve"> </w:t>
      </w:r>
      <w:smartTag w:uri="urn:schemas-microsoft-com:office:smarttags" w:element="time">
        <w:smartTagPr>
          <w:attr w:name="Hour" w:val="18"/>
          <w:attr w:name="Minute" w:val="5"/>
        </w:smartTagPr>
        <w:r w:rsidR="00B20243">
          <w:rPr>
            <w:rFonts w:ascii="Times New Roman" w:hAnsi="Times New Roman"/>
            <w:i/>
            <w:sz w:val="22"/>
            <w:szCs w:val="22"/>
          </w:rPr>
          <w:t>06</w:t>
        </w:r>
        <w:r>
          <w:rPr>
            <w:rFonts w:ascii="Times New Roman" w:hAnsi="Times New Roman"/>
            <w:i/>
            <w:sz w:val="22"/>
            <w:szCs w:val="22"/>
          </w:rPr>
          <w:t>:05</w:t>
        </w:r>
      </w:smartTag>
    </w:p>
    <w:p w:rsidR="009E6FA1" w:rsidRDefault="001413F0">
      <w:pPr>
        <w:rPr>
          <w:rFonts w:ascii="Times New Roman" w:hAnsi="Times New Roman"/>
        </w:rPr>
      </w:pPr>
      <w:r w:rsidRPr="006354BA">
        <w:rPr>
          <w:rFonts w:ascii="Times New Roman" w:hAnsi="Times New Roman"/>
          <w:i/>
        </w:rPr>
        <w:t xml:space="preserve">Amended </w:t>
      </w:r>
      <w:smartTag w:uri="urn:schemas-microsoft-com:office:smarttags" w:element="date">
        <w:smartTagPr>
          <w:attr w:name="Month" w:val="7"/>
          <w:attr w:name="Day" w:val="25"/>
          <w:attr w:name="Year" w:val="2008"/>
        </w:smartTagPr>
        <w:r w:rsidRPr="006354BA">
          <w:rPr>
            <w:rFonts w:ascii="Times New Roman" w:hAnsi="Times New Roman"/>
            <w:i/>
          </w:rPr>
          <w:t>July 25, 2008</w:t>
        </w:r>
      </w:smartTag>
      <w:r w:rsidRPr="006354BA">
        <w:rPr>
          <w:rFonts w:ascii="Times New Roman" w:hAnsi="Times New Roman"/>
          <w:i/>
        </w:rPr>
        <w:tab/>
      </w:r>
      <w:r w:rsidRPr="006354BA">
        <w:rPr>
          <w:rFonts w:ascii="Times New Roman" w:hAnsi="Times New Roman"/>
          <w:i/>
        </w:rPr>
        <w:tab/>
        <w:t xml:space="preserve">ACTION </w:t>
      </w:r>
      <w:smartTag w:uri="urn:schemas-microsoft-com:office:smarttags" w:element="stockticker">
        <w:r w:rsidRPr="006354BA">
          <w:rPr>
            <w:rFonts w:ascii="Times New Roman" w:hAnsi="Times New Roman"/>
            <w:i/>
          </w:rPr>
          <w:t>VMC</w:t>
        </w:r>
      </w:smartTag>
      <w:r w:rsidRPr="006354BA">
        <w:rPr>
          <w:rFonts w:ascii="Times New Roman" w:hAnsi="Times New Roman"/>
          <w:i/>
        </w:rPr>
        <w:t xml:space="preserve"> </w:t>
      </w:r>
      <w:smartTag w:uri="urn:schemas-microsoft-com:office:smarttags" w:element="time">
        <w:smartTagPr>
          <w:attr w:name="Hour" w:val="8"/>
          <w:attr w:name="Minute" w:val="5"/>
        </w:smartTagPr>
        <w:r w:rsidRPr="006354BA">
          <w:rPr>
            <w:rFonts w:ascii="Times New Roman" w:hAnsi="Times New Roman"/>
            <w:i/>
          </w:rPr>
          <w:t>08:05</w:t>
        </w:r>
      </w:smartTag>
    </w:p>
    <w:p w:rsidR="005C6404" w:rsidRDefault="005C6404">
      <w:pPr>
        <w:rPr>
          <w:rFonts w:ascii="Times New Roman" w:hAnsi="Times New Roman"/>
          <w:i/>
        </w:rPr>
      </w:pPr>
      <w:r>
        <w:rPr>
          <w:rFonts w:ascii="Times New Roman" w:hAnsi="Times New Roman"/>
          <w:i/>
        </w:rPr>
        <w:t xml:space="preserve">Amended </w:t>
      </w:r>
      <w:smartTag w:uri="urn:schemas-microsoft-com:office:smarttags" w:element="date">
        <w:smartTagPr>
          <w:attr w:name="Month" w:val="4"/>
          <w:attr w:name="Day" w:val="10"/>
          <w:attr w:name="Year" w:val="2010"/>
        </w:smartTagPr>
        <w:r>
          <w:rPr>
            <w:rFonts w:ascii="Times New Roman" w:hAnsi="Times New Roman"/>
            <w:i/>
          </w:rPr>
          <w:t>April 10, 2010</w:t>
        </w:r>
      </w:smartTag>
      <w:r>
        <w:rPr>
          <w:rFonts w:ascii="Times New Roman" w:hAnsi="Times New Roman"/>
          <w:i/>
        </w:rPr>
        <w:tab/>
      </w:r>
      <w:r>
        <w:rPr>
          <w:rFonts w:ascii="Times New Roman" w:hAnsi="Times New Roman"/>
          <w:i/>
        </w:rPr>
        <w:tab/>
        <w:t xml:space="preserve">ACTION </w:t>
      </w:r>
      <w:smartTag w:uri="urn:schemas-microsoft-com:office:smarttags" w:element="stockticker">
        <w:r>
          <w:rPr>
            <w:rFonts w:ascii="Times New Roman" w:hAnsi="Times New Roman"/>
            <w:i/>
          </w:rPr>
          <w:t>VMC</w:t>
        </w:r>
      </w:smartTag>
      <w:r>
        <w:rPr>
          <w:rFonts w:ascii="Times New Roman" w:hAnsi="Times New Roman"/>
          <w:i/>
        </w:rPr>
        <w:t xml:space="preserve"> </w:t>
      </w:r>
      <w:smartTag w:uri="urn:schemas-microsoft-com:office:smarttags" w:element="time">
        <w:smartTagPr>
          <w:attr w:name="Hour" w:val="10"/>
          <w:attr w:name="Minute" w:val="4"/>
        </w:smartTagPr>
        <w:r w:rsidR="00EE750F">
          <w:rPr>
            <w:rFonts w:ascii="Times New Roman" w:hAnsi="Times New Roman"/>
            <w:i/>
          </w:rPr>
          <w:t>10:04</w:t>
        </w:r>
      </w:smartTag>
    </w:p>
    <w:p w:rsidR="003A342C" w:rsidRDefault="003A342C">
      <w:pPr>
        <w:rPr>
          <w:rFonts w:ascii="Times New Roman" w:hAnsi="Times New Roman"/>
          <w:i/>
        </w:rPr>
      </w:pPr>
      <w:r>
        <w:rPr>
          <w:rFonts w:ascii="Times New Roman" w:hAnsi="Times New Roman"/>
          <w:i/>
        </w:rPr>
        <w:t xml:space="preserve">Amended </w:t>
      </w:r>
      <w:smartTag w:uri="urn:schemas-microsoft-com:office:smarttags" w:element="date">
        <w:smartTagPr>
          <w:attr w:name="Month" w:val="2"/>
          <w:attr w:name="Day" w:val="5"/>
          <w:attr w:name="Year" w:val="2011"/>
        </w:smartTagPr>
        <w:r>
          <w:rPr>
            <w:rFonts w:ascii="Times New Roman" w:hAnsi="Times New Roman"/>
            <w:i/>
          </w:rPr>
          <w:t>February 5, 2011</w:t>
        </w:r>
      </w:smartTag>
      <w:r>
        <w:rPr>
          <w:rFonts w:ascii="Times New Roman" w:hAnsi="Times New Roman"/>
          <w:i/>
        </w:rPr>
        <w:tab/>
        <w:t xml:space="preserve">ACTION </w:t>
      </w:r>
      <w:smartTag w:uri="urn:schemas-microsoft-com:office:smarttags" w:element="stockticker">
        <w:r>
          <w:rPr>
            <w:rFonts w:ascii="Times New Roman" w:hAnsi="Times New Roman"/>
            <w:i/>
          </w:rPr>
          <w:t>VMC</w:t>
        </w:r>
      </w:smartTag>
      <w:r>
        <w:rPr>
          <w:rFonts w:ascii="Times New Roman" w:hAnsi="Times New Roman"/>
          <w:i/>
        </w:rPr>
        <w:t xml:space="preserve"> </w:t>
      </w:r>
      <w:smartTag w:uri="urn:schemas-microsoft-com:office:smarttags" w:element="time">
        <w:smartTagPr>
          <w:attr w:name="Hour" w:val="11"/>
          <w:attr w:name="Minute" w:val="2"/>
        </w:smartTagPr>
        <w:r>
          <w:rPr>
            <w:rFonts w:ascii="Times New Roman" w:hAnsi="Times New Roman"/>
            <w:i/>
          </w:rPr>
          <w:t>11:02</w:t>
        </w:r>
      </w:smartTag>
      <w:r>
        <w:rPr>
          <w:rFonts w:ascii="Times New Roman" w:hAnsi="Times New Roman"/>
          <w:i/>
        </w:rPr>
        <w:t xml:space="preserve"> and ACTION </w:t>
      </w:r>
      <w:smartTag w:uri="urn:schemas-microsoft-com:office:smarttags" w:element="stockticker">
        <w:r>
          <w:rPr>
            <w:rFonts w:ascii="Times New Roman" w:hAnsi="Times New Roman"/>
            <w:i/>
          </w:rPr>
          <w:t>VMC</w:t>
        </w:r>
      </w:smartTag>
      <w:r>
        <w:rPr>
          <w:rFonts w:ascii="Times New Roman" w:hAnsi="Times New Roman"/>
          <w:i/>
        </w:rPr>
        <w:t xml:space="preserve"> </w:t>
      </w:r>
      <w:smartTag w:uri="urn:schemas-microsoft-com:office:smarttags" w:element="time">
        <w:smartTagPr>
          <w:attr w:name="Hour" w:val="11"/>
          <w:attr w:name="Minute" w:val="3"/>
        </w:smartTagPr>
        <w:r>
          <w:rPr>
            <w:rFonts w:ascii="Times New Roman" w:hAnsi="Times New Roman"/>
            <w:i/>
          </w:rPr>
          <w:t>11:03</w:t>
        </w:r>
      </w:smartTag>
    </w:p>
    <w:p w:rsidR="00956850" w:rsidRDefault="00956850">
      <w:pPr>
        <w:rPr>
          <w:rFonts w:ascii="Times New Roman" w:hAnsi="Times New Roman"/>
          <w:i/>
        </w:rPr>
      </w:pPr>
      <w:r>
        <w:rPr>
          <w:rFonts w:ascii="Times New Roman" w:hAnsi="Times New Roman"/>
          <w:i/>
        </w:rPr>
        <w:t xml:space="preserve">Amended </w:t>
      </w:r>
      <w:smartTag w:uri="urn:schemas-microsoft-com:office:smarttags" w:element="date">
        <w:smartTagPr>
          <w:attr w:name="Month" w:val="7"/>
          <w:attr w:name="Day" w:val="30"/>
          <w:attr w:name="Year" w:val="2011"/>
        </w:smartTagPr>
        <w:r>
          <w:rPr>
            <w:rFonts w:ascii="Times New Roman" w:hAnsi="Times New Roman"/>
            <w:i/>
          </w:rPr>
          <w:t>July 30, 2011</w:t>
        </w:r>
      </w:smartTag>
      <w:r>
        <w:rPr>
          <w:rFonts w:ascii="Times New Roman" w:hAnsi="Times New Roman"/>
          <w:i/>
        </w:rPr>
        <w:tab/>
      </w:r>
      <w:r>
        <w:rPr>
          <w:rFonts w:ascii="Times New Roman" w:hAnsi="Times New Roman"/>
          <w:i/>
        </w:rPr>
        <w:tab/>
        <w:t xml:space="preserve">ACTION </w:t>
      </w:r>
      <w:smartTag w:uri="urn:schemas-microsoft-com:office:smarttags" w:element="stockticker">
        <w:r>
          <w:rPr>
            <w:rFonts w:ascii="Times New Roman" w:hAnsi="Times New Roman"/>
            <w:i/>
          </w:rPr>
          <w:t>VMC</w:t>
        </w:r>
      </w:smartTag>
      <w:r>
        <w:rPr>
          <w:rFonts w:ascii="Times New Roman" w:hAnsi="Times New Roman"/>
          <w:i/>
        </w:rPr>
        <w:t xml:space="preserve"> </w:t>
      </w:r>
      <w:smartTag w:uri="urn:schemas-microsoft-com:office:smarttags" w:element="time">
        <w:smartTagPr>
          <w:attr w:name="Hour" w:val="11"/>
          <w:attr w:name="Minute" w:val="9"/>
        </w:smartTagPr>
        <w:r>
          <w:rPr>
            <w:rFonts w:ascii="Times New Roman" w:hAnsi="Times New Roman"/>
            <w:i/>
          </w:rPr>
          <w:t>11:09</w:t>
        </w:r>
      </w:smartTag>
      <w:r>
        <w:rPr>
          <w:rFonts w:ascii="Times New Roman" w:hAnsi="Times New Roman"/>
          <w:i/>
        </w:rPr>
        <w:t xml:space="preserve"> and ACTION </w:t>
      </w:r>
      <w:smartTag w:uri="urn:schemas-microsoft-com:office:smarttags" w:element="stockticker">
        <w:r>
          <w:rPr>
            <w:rFonts w:ascii="Times New Roman" w:hAnsi="Times New Roman"/>
            <w:i/>
          </w:rPr>
          <w:t>VMC</w:t>
        </w:r>
      </w:smartTag>
      <w:r>
        <w:rPr>
          <w:rFonts w:ascii="Times New Roman" w:hAnsi="Times New Roman"/>
          <w:i/>
        </w:rPr>
        <w:t xml:space="preserve"> 11:10</w:t>
      </w:r>
    </w:p>
    <w:p w:rsidR="00BA3D8E" w:rsidRDefault="00BA3D8E">
      <w:pPr>
        <w:rPr>
          <w:rFonts w:ascii="Times New Roman" w:hAnsi="Times New Roman"/>
          <w:i/>
        </w:rPr>
      </w:pPr>
      <w:r>
        <w:rPr>
          <w:rFonts w:ascii="Times New Roman" w:hAnsi="Times New Roman"/>
          <w:i/>
        </w:rPr>
        <w:t>Amended July 27, 2012</w:t>
      </w:r>
      <w:r>
        <w:rPr>
          <w:rFonts w:ascii="Times New Roman" w:hAnsi="Times New Roman"/>
          <w:i/>
        </w:rPr>
        <w:tab/>
      </w:r>
      <w:r>
        <w:rPr>
          <w:rFonts w:ascii="Times New Roman" w:hAnsi="Times New Roman"/>
          <w:i/>
        </w:rPr>
        <w:tab/>
        <w:t>ACTION VMC 12:03</w:t>
      </w:r>
    </w:p>
    <w:p w:rsidR="00722768" w:rsidRPr="005C6404" w:rsidRDefault="00722768" w:rsidP="00722768">
      <w:pPr>
        <w:rPr>
          <w:rFonts w:ascii="Times New Roman" w:hAnsi="Times New Roman"/>
          <w:i/>
        </w:rPr>
      </w:pPr>
      <w:r>
        <w:rPr>
          <w:rFonts w:ascii="Times New Roman" w:hAnsi="Times New Roman"/>
          <w:i/>
        </w:rPr>
        <w:t>Amended July 26, 2014</w:t>
      </w:r>
      <w:r>
        <w:rPr>
          <w:rFonts w:ascii="Times New Roman" w:hAnsi="Times New Roman"/>
          <w:i/>
        </w:rPr>
        <w:tab/>
      </w:r>
      <w:r>
        <w:rPr>
          <w:rFonts w:ascii="Times New Roman" w:hAnsi="Times New Roman"/>
          <w:i/>
        </w:rPr>
        <w:tab/>
        <w:t>ACTION VMC 14:0</w:t>
      </w:r>
      <w:r w:rsidR="00ED156F">
        <w:rPr>
          <w:rFonts w:ascii="Times New Roman" w:hAnsi="Times New Roman"/>
          <w:i/>
        </w:rPr>
        <w:t>7</w:t>
      </w:r>
    </w:p>
    <w:p w:rsidR="00722768" w:rsidRPr="005C6404" w:rsidRDefault="00722768">
      <w:pPr>
        <w:rPr>
          <w:rFonts w:ascii="Times New Roman" w:hAnsi="Times New Roman"/>
          <w:i/>
        </w:rPr>
      </w:pPr>
    </w:p>
    <w:sectPr w:rsidR="00722768" w:rsidRPr="005C6404" w:rsidSect="00F34962">
      <w:footerReference w:type="even" r:id="rId7"/>
      <w:footerReference w:type="default" r:id="rId8"/>
      <w:pgSz w:w="12240" w:h="15840" w:code="1"/>
      <w:pgMar w:top="1080" w:right="1008" w:bottom="1080" w:left="1008" w:header="0" w:footer="10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C9A" w:rsidRDefault="00C71C9A">
      <w:r>
        <w:separator/>
      </w:r>
    </w:p>
  </w:endnote>
  <w:endnote w:type="continuationSeparator" w:id="0">
    <w:p w:rsidR="00C71C9A" w:rsidRDefault="00C71C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C9A" w:rsidRDefault="00F672BF" w:rsidP="006B2EC7">
    <w:pPr>
      <w:pStyle w:val="Footer"/>
      <w:framePr w:wrap="around" w:vAnchor="text" w:hAnchor="margin" w:xAlign="right" w:y="1"/>
      <w:rPr>
        <w:rStyle w:val="PageNumber"/>
      </w:rPr>
    </w:pPr>
    <w:r>
      <w:rPr>
        <w:rStyle w:val="PageNumber"/>
      </w:rPr>
      <w:fldChar w:fldCharType="begin"/>
    </w:r>
    <w:r w:rsidR="00C71C9A">
      <w:rPr>
        <w:rStyle w:val="PageNumber"/>
      </w:rPr>
      <w:instrText xml:space="preserve">PAGE  </w:instrText>
    </w:r>
    <w:r>
      <w:rPr>
        <w:rStyle w:val="PageNumber"/>
      </w:rPr>
      <w:fldChar w:fldCharType="end"/>
    </w:r>
  </w:p>
  <w:p w:rsidR="00C71C9A" w:rsidRDefault="00C71C9A" w:rsidP="006B2EC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C9A" w:rsidRPr="00EE4009" w:rsidRDefault="00F672BF" w:rsidP="006B2EC7">
    <w:pPr>
      <w:pStyle w:val="Footer"/>
      <w:framePr w:wrap="around" w:vAnchor="text" w:hAnchor="margin" w:xAlign="right" w:y="1"/>
      <w:rPr>
        <w:rStyle w:val="PageNumber"/>
        <w:rFonts w:ascii="Times New Roman" w:hAnsi="Times New Roman"/>
      </w:rPr>
    </w:pPr>
    <w:r w:rsidRPr="00EE4009">
      <w:rPr>
        <w:rStyle w:val="PageNumber"/>
        <w:rFonts w:ascii="Times New Roman" w:hAnsi="Times New Roman"/>
      </w:rPr>
      <w:fldChar w:fldCharType="begin"/>
    </w:r>
    <w:r w:rsidR="00C71C9A" w:rsidRPr="00EE4009">
      <w:rPr>
        <w:rStyle w:val="PageNumber"/>
        <w:rFonts w:ascii="Times New Roman" w:hAnsi="Times New Roman"/>
      </w:rPr>
      <w:instrText xml:space="preserve">PAGE  </w:instrText>
    </w:r>
    <w:r w:rsidRPr="00EE4009">
      <w:rPr>
        <w:rStyle w:val="PageNumber"/>
        <w:rFonts w:ascii="Times New Roman" w:hAnsi="Times New Roman"/>
      </w:rPr>
      <w:fldChar w:fldCharType="separate"/>
    </w:r>
    <w:r w:rsidR="009F193D">
      <w:rPr>
        <w:rStyle w:val="PageNumber"/>
        <w:rFonts w:ascii="Times New Roman" w:hAnsi="Times New Roman"/>
        <w:noProof/>
      </w:rPr>
      <w:t>1</w:t>
    </w:r>
    <w:r w:rsidRPr="00EE4009">
      <w:rPr>
        <w:rStyle w:val="PageNumber"/>
        <w:rFonts w:ascii="Times New Roman" w:hAnsi="Times New Roman"/>
      </w:rPr>
      <w:fldChar w:fldCharType="end"/>
    </w:r>
  </w:p>
  <w:p w:rsidR="00C71C9A" w:rsidRDefault="00C71C9A" w:rsidP="006B2EC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C9A" w:rsidRDefault="00C71C9A">
      <w:r>
        <w:separator/>
      </w:r>
    </w:p>
  </w:footnote>
  <w:footnote w:type="continuationSeparator" w:id="0">
    <w:p w:rsidR="00C71C9A" w:rsidRDefault="00C71C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B7ABC"/>
    <w:multiLevelType w:val="multilevel"/>
    <w:tmpl w:val="0409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nsid w:val="051530F8"/>
    <w:multiLevelType w:val="hybridMultilevel"/>
    <w:tmpl w:val="AF609C12"/>
    <w:lvl w:ilvl="0" w:tplc="FFFFFFFF">
      <w:start w:val="1"/>
      <w:numFmt w:val="decimal"/>
      <w:lvlText w:val="%1."/>
      <w:lvlJc w:val="left"/>
      <w:pPr>
        <w:tabs>
          <w:tab w:val="num" w:pos="1800"/>
        </w:tabs>
        <w:ind w:left="1800" w:hanging="360"/>
      </w:p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
    <w:nsid w:val="05996BD4"/>
    <w:multiLevelType w:val="hybridMultilevel"/>
    <w:tmpl w:val="E81AD04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6510D18"/>
    <w:multiLevelType w:val="hybridMultilevel"/>
    <w:tmpl w:val="F5BA969E"/>
    <w:lvl w:ilvl="0" w:tplc="FFFFFFFF">
      <w:start w:val="1"/>
      <w:numFmt w:val="decimal"/>
      <w:lvlText w:val="%1."/>
      <w:lvlJc w:val="left"/>
      <w:pPr>
        <w:tabs>
          <w:tab w:val="num" w:pos="1800"/>
        </w:tabs>
        <w:ind w:left="1800" w:hanging="360"/>
      </w:p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4">
    <w:nsid w:val="0802572A"/>
    <w:multiLevelType w:val="hybridMultilevel"/>
    <w:tmpl w:val="7ACAF7DA"/>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nsid w:val="08A3765A"/>
    <w:multiLevelType w:val="hybridMultilevel"/>
    <w:tmpl w:val="7C2E8744"/>
    <w:lvl w:ilvl="0" w:tplc="FFFFFFFF">
      <w:start w:val="1"/>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
    <w:nsid w:val="0EF324DC"/>
    <w:multiLevelType w:val="hybridMultilevel"/>
    <w:tmpl w:val="827085C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
    <w:nsid w:val="0F4B6C2C"/>
    <w:multiLevelType w:val="hybridMultilevel"/>
    <w:tmpl w:val="56E88864"/>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nsid w:val="14F350A1"/>
    <w:multiLevelType w:val="multilevel"/>
    <w:tmpl w:val="9D40304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nsid w:val="1DF50579"/>
    <w:multiLevelType w:val="multilevel"/>
    <w:tmpl w:val="B6D45BC8"/>
    <w:lvl w:ilvl="0">
      <w:start w:val="3"/>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0">
    <w:nsid w:val="32CF61E1"/>
    <w:multiLevelType w:val="hybridMultilevel"/>
    <w:tmpl w:val="83ACEFE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42004420"/>
    <w:multiLevelType w:val="multilevel"/>
    <w:tmpl w:val="A31CF0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0"/>
      <w:numFmt w:val="decimal"/>
      <w:lvlText w:val="%1.%2.%3."/>
      <w:lvlJc w:val="left"/>
      <w:pPr>
        <w:ind w:left="13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4A0C668B"/>
    <w:multiLevelType w:val="singleLevel"/>
    <w:tmpl w:val="50FE8CA4"/>
    <w:lvl w:ilvl="0">
      <w:start w:val="1"/>
      <w:numFmt w:val="decimal"/>
      <w:lvlText w:val="%1."/>
      <w:lvlJc w:val="left"/>
      <w:pPr>
        <w:tabs>
          <w:tab w:val="num" w:pos="720"/>
        </w:tabs>
        <w:ind w:left="720" w:hanging="360"/>
      </w:pPr>
      <w:rPr>
        <w:rFonts w:hint="default"/>
      </w:rPr>
    </w:lvl>
  </w:abstractNum>
  <w:abstractNum w:abstractNumId="13">
    <w:nsid w:val="4C4F3D9E"/>
    <w:multiLevelType w:val="hybridMultilevel"/>
    <w:tmpl w:val="0E08C5A6"/>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4">
    <w:nsid w:val="4FA122E1"/>
    <w:multiLevelType w:val="hybridMultilevel"/>
    <w:tmpl w:val="770C90FA"/>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5146272A"/>
    <w:multiLevelType w:val="hybridMultilevel"/>
    <w:tmpl w:val="5B32297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526C503D"/>
    <w:multiLevelType w:val="hybridMultilevel"/>
    <w:tmpl w:val="06681C38"/>
    <w:lvl w:ilvl="0" w:tplc="FFFFFFFF">
      <w:start w:val="1"/>
      <w:numFmt w:val="upp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578A0513"/>
    <w:multiLevelType w:val="hybridMultilevel"/>
    <w:tmpl w:val="A25E941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5DAB2D6E"/>
    <w:multiLevelType w:val="hybridMultilevel"/>
    <w:tmpl w:val="14EC0E54"/>
    <w:lvl w:ilvl="0" w:tplc="FFFFFFFF">
      <w:start w:val="1"/>
      <w:numFmt w:val="decimal"/>
      <w:lvlText w:val="%1."/>
      <w:lvlJc w:val="left"/>
      <w:pPr>
        <w:tabs>
          <w:tab w:val="num" w:pos="1800"/>
        </w:tabs>
        <w:ind w:left="1800" w:hanging="360"/>
      </w:p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9">
    <w:nsid w:val="5F0E569F"/>
    <w:multiLevelType w:val="singleLevel"/>
    <w:tmpl w:val="BDE8F696"/>
    <w:lvl w:ilvl="0">
      <w:start w:val="1"/>
      <w:numFmt w:val="decimal"/>
      <w:lvlText w:val="%1."/>
      <w:lvlJc w:val="left"/>
      <w:pPr>
        <w:tabs>
          <w:tab w:val="num" w:pos="720"/>
        </w:tabs>
        <w:ind w:left="720" w:hanging="360"/>
      </w:pPr>
      <w:rPr>
        <w:rFonts w:hint="default"/>
      </w:rPr>
    </w:lvl>
  </w:abstractNum>
  <w:abstractNum w:abstractNumId="20">
    <w:nsid w:val="61E420FA"/>
    <w:multiLevelType w:val="hybridMultilevel"/>
    <w:tmpl w:val="0BD66806"/>
    <w:lvl w:ilvl="0" w:tplc="FFFFFFFF">
      <w:start w:val="1"/>
      <w:numFmt w:val="decimal"/>
      <w:lvlText w:val="%1."/>
      <w:lvlJc w:val="left"/>
      <w:pPr>
        <w:tabs>
          <w:tab w:val="num" w:pos="1440"/>
        </w:tabs>
        <w:ind w:left="1440" w:hanging="360"/>
      </w:pPr>
      <w:rPr>
        <w:rFonts w:hint="default"/>
      </w:rPr>
    </w:lvl>
    <w:lvl w:ilvl="1" w:tplc="FFFFFFFF">
      <w:start w:val="1"/>
      <w:numFmt w:val="decimal"/>
      <w:lvlText w:val="%2."/>
      <w:lvlJc w:val="left"/>
      <w:pPr>
        <w:tabs>
          <w:tab w:val="num" w:pos="2160"/>
        </w:tabs>
        <w:ind w:left="2160" w:hanging="360"/>
      </w:pPr>
      <w:rPr>
        <w:rFonts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1">
    <w:nsid w:val="62570144"/>
    <w:multiLevelType w:val="hybridMultilevel"/>
    <w:tmpl w:val="739A6180"/>
    <w:lvl w:ilvl="0" w:tplc="FFFFFFFF">
      <w:start w:val="1"/>
      <w:numFmt w:val="decimal"/>
      <w:lvlText w:val="%1."/>
      <w:lvlJc w:val="left"/>
      <w:pPr>
        <w:tabs>
          <w:tab w:val="num" w:pos="1368"/>
        </w:tabs>
        <w:ind w:left="1368" w:hanging="360"/>
      </w:pPr>
      <w:rPr>
        <w:rFonts w:hint="default"/>
      </w:rPr>
    </w:lvl>
    <w:lvl w:ilvl="1" w:tplc="FFFFFFFF" w:tentative="1">
      <w:start w:val="1"/>
      <w:numFmt w:val="lowerLetter"/>
      <w:lvlText w:val="%2."/>
      <w:lvlJc w:val="left"/>
      <w:pPr>
        <w:tabs>
          <w:tab w:val="num" w:pos="2088"/>
        </w:tabs>
        <w:ind w:left="2088" w:hanging="360"/>
      </w:pPr>
    </w:lvl>
    <w:lvl w:ilvl="2" w:tplc="FFFFFFFF" w:tentative="1">
      <w:start w:val="1"/>
      <w:numFmt w:val="lowerRoman"/>
      <w:lvlText w:val="%3."/>
      <w:lvlJc w:val="right"/>
      <w:pPr>
        <w:tabs>
          <w:tab w:val="num" w:pos="2808"/>
        </w:tabs>
        <w:ind w:left="2808" w:hanging="180"/>
      </w:pPr>
    </w:lvl>
    <w:lvl w:ilvl="3" w:tplc="FFFFFFFF" w:tentative="1">
      <w:start w:val="1"/>
      <w:numFmt w:val="decimal"/>
      <w:lvlText w:val="%4."/>
      <w:lvlJc w:val="left"/>
      <w:pPr>
        <w:tabs>
          <w:tab w:val="num" w:pos="3528"/>
        </w:tabs>
        <w:ind w:left="3528" w:hanging="360"/>
      </w:pPr>
    </w:lvl>
    <w:lvl w:ilvl="4" w:tplc="FFFFFFFF" w:tentative="1">
      <w:start w:val="1"/>
      <w:numFmt w:val="lowerLetter"/>
      <w:lvlText w:val="%5."/>
      <w:lvlJc w:val="left"/>
      <w:pPr>
        <w:tabs>
          <w:tab w:val="num" w:pos="4248"/>
        </w:tabs>
        <w:ind w:left="4248" w:hanging="360"/>
      </w:pPr>
    </w:lvl>
    <w:lvl w:ilvl="5" w:tplc="FFFFFFFF" w:tentative="1">
      <w:start w:val="1"/>
      <w:numFmt w:val="lowerRoman"/>
      <w:lvlText w:val="%6."/>
      <w:lvlJc w:val="right"/>
      <w:pPr>
        <w:tabs>
          <w:tab w:val="num" w:pos="4968"/>
        </w:tabs>
        <w:ind w:left="4968" w:hanging="180"/>
      </w:pPr>
    </w:lvl>
    <w:lvl w:ilvl="6" w:tplc="FFFFFFFF" w:tentative="1">
      <w:start w:val="1"/>
      <w:numFmt w:val="decimal"/>
      <w:lvlText w:val="%7."/>
      <w:lvlJc w:val="left"/>
      <w:pPr>
        <w:tabs>
          <w:tab w:val="num" w:pos="5688"/>
        </w:tabs>
        <w:ind w:left="5688" w:hanging="360"/>
      </w:pPr>
    </w:lvl>
    <w:lvl w:ilvl="7" w:tplc="FFFFFFFF" w:tentative="1">
      <w:start w:val="1"/>
      <w:numFmt w:val="lowerLetter"/>
      <w:lvlText w:val="%8."/>
      <w:lvlJc w:val="left"/>
      <w:pPr>
        <w:tabs>
          <w:tab w:val="num" w:pos="6408"/>
        </w:tabs>
        <w:ind w:left="6408" w:hanging="360"/>
      </w:pPr>
    </w:lvl>
    <w:lvl w:ilvl="8" w:tplc="FFFFFFFF" w:tentative="1">
      <w:start w:val="1"/>
      <w:numFmt w:val="lowerRoman"/>
      <w:lvlText w:val="%9."/>
      <w:lvlJc w:val="right"/>
      <w:pPr>
        <w:tabs>
          <w:tab w:val="num" w:pos="7128"/>
        </w:tabs>
        <w:ind w:left="7128" w:hanging="180"/>
      </w:pPr>
    </w:lvl>
  </w:abstractNum>
  <w:abstractNum w:abstractNumId="22">
    <w:nsid w:val="6642340E"/>
    <w:multiLevelType w:val="hybridMultilevel"/>
    <w:tmpl w:val="5D82C15E"/>
    <w:lvl w:ilvl="0" w:tplc="FFFFFFFF">
      <w:start w:val="1"/>
      <w:numFmt w:val="decimal"/>
      <w:lvlText w:val="%1."/>
      <w:lvlJc w:val="left"/>
      <w:pPr>
        <w:tabs>
          <w:tab w:val="num" w:pos="1368"/>
        </w:tabs>
        <w:ind w:left="1368" w:hanging="360"/>
      </w:pPr>
      <w:rPr>
        <w:rFonts w:hint="default"/>
      </w:rPr>
    </w:lvl>
    <w:lvl w:ilvl="1" w:tplc="FFFFFFFF" w:tentative="1">
      <w:start w:val="1"/>
      <w:numFmt w:val="lowerLetter"/>
      <w:lvlText w:val="%2."/>
      <w:lvlJc w:val="left"/>
      <w:pPr>
        <w:tabs>
          <w:tab w:val="num" w:pos="2088"/>
        </w:tabs>
        <w:ind w:left="2088" w:hanging="360"/>
      </w:pPr>
    </w:lvl>
    <w:lvl w:ilvl="2" w:tplc="FFFFFFFF" w:tentative="1">
      <w:start w:val="1"/>
      <w:numFmt w:val="lowerRoman"/>
      <w:lvlText w:val="%3."/>
      <w:lvlJc w:val="right"/>
      <w:pPr>
        <w:tabs>
          <w:tab w:val="num" w:pos="2808"/>
        </w:tabs>
        <w:ind w:left="2808" w:hanging="180"/>
      </w:pPr>
    </w:lvl>
    <w:lvl w:ilvl="3" w:tplc="FFFFFFFF" w:tentative="1">
      <w:start w:val="1"/>
      <w:numFmt w:val="decimal"/>
      <w:lvlText w:val="%4."/>
      <w:lvlJc w:val="left"/>
      <w:pPr>
        <w:tabs>
          <w:tab w:val="num" w:pos="3528"/>
        </w:tabs>
        <w:ind w:left="3528" w:hanging="360"/>
      </w:pPr>
    </w:lvl>
    <w:lvl w:ilvl="4" w:tplc="FFFFFFFF" w:tentative="1">
      <w:start w:val="1"/>
      <w:numFmt w:val="lowerLetter"/>
      <w:lvlText w:val="%5."/>
      <w:lvlJc w:val="left"/>
      <w:pPr>
        <w:tabs>
          <w:tab w:val="num" w:pos="4248"/>
        </w:tabs>
        <w:ind w:left="4248" w:hanging="360"/>
      </w:pPr>
    </w:lvl>
    <w:lvl w:ilvl="5" w:tplc="FFFFFFFF" w:tentative="1">
      <w:start w:val="1"/>
      <w:numFmt w:val="lowerRoman"/>
      <w:lvlText w:val="%6."/>
      <w:lvlJc w:val="right"/>
      <w:pPr>
        <w:tabs>
          <w:tab w:val="num" w:pos="4968"/>
        </w:tabs>
        <w:ind w:left="4968" w:hanging="180"/>
      </w:pPr>
    </w:lvl>
    <w:lvl w:ilvl="6" w:tplc="FFFFFFFF" w:tentative="1">
      <w:start w:val="1"/>
      <w:numFmt w:val="decimal"/>
      <w:lvlText w:val="%7."/>
      <w:lvlJc w:val="left"/>
      <w:pPr>
        <w:tabs>
          <w:tab w:val="num" w:pos="5688"/>
        </w:tabs>
        <w:ind w:left="5688" w:hanging="360"/>
      </w:pPr>
    </w:lvl>
    <w:lvl w:ilvl="7" w:tplc="FFFFFFFF" w:tentative="1">
      <w:start w:val="1"/>
      <w:numFmt w:val="lowerLetter"/>
      <w:lvlText w:val="%8."/>
      <w:lvlJc w:val="left"/>
      <w:pPr>
        <w:tabs>
          <w:tab w:val="num" w:pos="6408"/>
        </w:tabs>
        <w:ind w:left="6408" w:hanging="360"/>
      </w:pPr>
    </w:lvl>
    <w:lvl w:ilvl="8" w:tplc="FFFFFFFF" w:tentative="1">
      <w:start w:val="1"/>
      <w:numFmt w:val="lowerRoman"/>
      <w:lvlText w:val="%9."/>
      <w:lvlJc w:val="right"/>
      <w:pPr>
        <w:tabs>
          <w:tab w:val="num" w:pos="7128"/>
        </w:tabs>
        <w:ind w:left="7128" w:hanging="180"/>
      </w:pPr>
    </w:lvl>
  </w:abstractNum>
  <w:abstractNum w:abstractNumId="23">
    <w:nsid w:val="68D20060"/>
    <w:multiLevelType w:val="hybridMultilevel"/>
    <w:tmpl w:val="1F960D6E"/>
    <w:lvl w:ilvl="0" w:tplc="D5E2EF8A">
      <w:start w:val="1"/>
      <w:numFmt w:val="decimal"/>
      <w:lvlText w:val="%1."/>
      <w:lvlJc w:val="left"/>
      <w:pPr>
        <w:tabs>
          <w:tab w:val="num" w:pos="1800"/>
        </w:tabs>
        <w:ind w:left="1800" w:hanging="360"/>
      </w:pPr>
      <w:rPr>
        <w:rFonts w:hint="default"/>
      </w:rPr>
    </w:lvl>
    <w:lvl w:ilvl="1" w:tplc="54A25EE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9164444"/>
    <w:multiLevelType w:val="multilevel"/>
    <w:tmpl w:val="68FACA6E"/>
    <w:lvl w:ilvl="0">
      <w:start w:val="1"/>
      <w:numFmt w:val="decimal"/>
      <w:lvlText w:val="%1"/>
      <w:lvlJc w:val="left"/>
      <w:pPr>
        <w:tabs>
          <w:tab w:val="num" w:pos="540"/>
        </w:tabs>
        <w:ind w:left="540" w:hanging="540"/>
      </w:pPr>
      <w:rPr>
        <w:rFonts w:hint="default"/>
      </w:rPr>
    </w:lvl>
    <w:lvl w:ilvl="1">
      <w:start w:val="62"/>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5">
    <w:nsid w:val="6FE32677"/>
    <w:multiLevelType w:val="hybridMultilevel"/>
    <w:tmpl w:val="D08E7DD6"/>
    <w:lvl w:ilvl="0" w:tplc="FFFFFFFF">
      <w:start w:val="1"/>
      <w:numFmt w:val="decimal"/>
      <w:lvlText w:val="%1."/>
      <w:lvlJc w:val="left"/>
      <w:pPr>
        <w:tabs>
          <w:tab w:val="num" w:pos="2160"/>
        </w:tabs>
        <w:ind w:left="2160" w:hanging="360"/>
      </w:pPr>
    </w:lvl>
    <w:lvl w:ilvl="1" w:tplc="FFFFFFFF" w:tentative="1">
      <w:start w:val="1"/>
      <w:numFmt w:val="lowerLetter"/>
      <w:lvlText w:val="%2."/>
      <w:lvlJc w:val="left"/>
      <w:pPr>
        <w:tabs>
          <w:tab w:val="num" w:pos="2880"/>
        </w:tabs>
        <w:ind w:left="2880" w:hanging="360"/>
      </w:pPr>
    </w:lvl>
    <w:lvl w:ilvl="2" w:tplc="FFFFFFFF" w:tentative="1">
      <w:start w:val="1"/>
      <w:numFmt w:val="lowerRoman"/>
      <w:lvlText w:val="%3."/>
      <w:lvlJc w:val="right"/>
      <w:pPr>
        <w:tabs>
          <w:tab w:val="num" w:pos="3600"/>
        </w:tabs>
        <w:ind w:left="3600" w:hanging="180"/>
      </w:pPr>
    </w:lvl>
    <w:lvl w:ilvl="3" w:tplc="FFFFFFFF" w:tentative="1">
      <w:start w:val="1"/>
      <w:numFmt w:val="decimal"/>
      <w:lvlText w:val="%4."/>
      <w:lvlJc w:val="left"/>
      <w:pPr>
        <w:tabs>
          <w:tab w:val="num" w:pos="4320"/>
        </w:tabs>
        <w:ind w:left="4320" w:hanging="360"/>
      </w:pPr>
    </w:lvl>
    <w:lvl w:ilvl="4" w:tplc="FFFFFFFF" w:tentative="1">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26">
    <w:nsid w:val="70A366A3"/>
    <w:multiLevelType w:val="multilevel"/>
    <w:tmpl w:val="92BE2DFE"/>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734"/>
        </w:tabs>
        <w:ind w:left="734" w:hanging="360"/>
      </w:pPr>
      <w:rPr>
        <w:rFonts w:hint="default"/>
      </w:rPr>
    </w:lvl>
    <w:lvl w:ilvl="2">
      <w:start w:val="1"/>
      <w:numFmt w:val="decimal"/>
      <w:lvlText w:val="%1.%2.%3"/>
      <w:lvlJc w:val="left"/>
      <w:pPr>
        <w:tabs>
          <w:tab w:val="num" w:pos="1468"/>
        </w:tabs>
        <w:ind w:left="1468" w:hanging="720"/>
      </w:pPr>
      <w:rPr>
        <w:rFonts w:hint="default"/>
      </w:rPr>
    </w:lvl>
    <w:lvl w:ilvl="3">
      <w:start w:val="1"/>
      <w:numFmt w:val="decimal"/>
      <w:lvlText w:val="%1.%2.%3.%4"/>
      <w:lvlJc w:val="left"/>
      <w:pPr>
        <w:tabs>
          <w:tab w:val="num" w:pos="1842"/>
        </w:tabs>
        <w:ind w:left="1842" w:hanging="720"/>
      </w:pPr>
      <w:rPr>
        <w:rFonts w:hint="default"/>
      </w:rPr>
    </w:lvl>
    <w:lvl w:ilvl="4">
      <w:start w:val="1"/>
      <w:numFmt w:val="decimal"/>
      <w:lvlText w:val="%1.%2.%3.%4.%5"/>
      <w:lvlJc w:val="left"/>
      <w:pPr>
        <w:tabs>
          <w:tab w:val="num" w:pos="2576"/>
        </w:tabs>
        <w:ind w:left="2576" w:hanging="1080"/>
      </w:pPr>
      <w:rPr>
        <w:rFonts w:hint="default"/>
      </w:rPr>
    </w:lvl>
    <w:lvl w:ilvl="5">
      <w:start w:val="1"/>
      <w:numFmt w:val="decimal"/>
      <w:lvlText w:val="%1.%2.%3.%4.%5.%6"/>
      <w:lvlJc w:val="left"/>
      <w:pPr>
        <w:tabs>
          <w:tab w:val="num" w:pos="2950"/>
        </w:tabs>
        <w:ind w:left="2950" w:hanging="1080"/>
      </w:pPr>
      <w:rPr>
        <w:rFonts w:hint="default"/>
      </w:rPr>
    </w:lvl>
    <w:lvl w:ilvl="6">
      <w:start w:val="1"/>
      <w:numFmt w:val="decimal"/>
      <w:lvlText w:val="%1.%2.%3.%4.%5.%6.%7"/>
      <w:lvlJc w:val="left"/>
      <w:pPr>
        <w:tabs>
          <w:tab w:val="num" w:pos="3684"/>
        </w:tabs>
        <w:ind w:left="3684" w:hanging="1440"/>
      </w:pPr>
      <w:rPr>
        <w:rFonts w:hint="default"/>
      </w:rPr>
    </w:lvl>
    <w:lvl w:ilvl="7">
      <w:start w:val="1"/>
      <w:numFmt w:val="decimal"/>
      <w:lvlText w:val="%1.%2.%3.%4.%5.%6.%7.%8"/>
      <w:lvlJc w:val="left"/>
      <w:pPr>
        <w:tabs>
          <w:tab w:val="num" w:pos="4058"/>
        </w:tabs>
        <w:ind w:left="4058" w:hanging="1440"/>
      </w:pPr>
      <w:rPr>
        <w:rFonts w:hint="default"/>
      </w:rPr>
    </w:lvl>
    <w:lvl w:ilvl="8">
      <w:start w:val="1"/>
      <w:numFmt w:val="decimal"/>
      <w:lvlText w:val="%1.%2.%3.%4.%5.%6.%7.%8.%9"/>
      <w:lvlJc w:val="left"/>
      <w:pPr>
        <w:tabs>
          <w:tab w:val="num" w:pos="4432"/>
        </w:tabs>
        <w:ind w:left="4432" w:hanging="1440"/>
      </w:pPr>
      <w:rPr>
        <w:rFonts w:hint="default"/>
      </w:rPr>
    </w:lvl>
  </w:abstractNum>
  <w:abstractNum w:abstractNumId="27">
    <w:nsid w:val="741F28FC"/>
    <w:multiLevelType w:val="multilevel"/>
    <w:tmpl w:val="11EE5AC8"/>
    <w:lvl w:ilvl="0">
      <w:start w:val="1"/>
      <w:numFmt w:val="decimal"/>
      <w:lvlText w:val="%1"/>
      <w:lvlJc w:val="left"/>
      <w:pPr>
        <w:tabs>
          <w:tab w:val="num" w:pos="540"/>
        </w:tabs>
        <w:ind w:left="540" w:hanging="540"/>
      </w:pPr>
      <w:rPr>
        <w:rFonts w:hint="default"/>
      </w:rPr>
    </w:lvl>
    <w:lvl w:ilvl="1">
      <w:start w:val="72"/>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8">
    <w:nsid w:val="761841C5"/>
    <w:multiLevelType w:val="hybridMultilevel"/>
    <w:tmpl w:val="C4162E78"/>
    <w:lvl w:ilvl="0" w:tplc="7E76FA4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80A6CBD"/>
    <w:multiLevelType w:val="hybridMultilevel"/>
    <w:tmpl w:val="CE369F1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7ADD53E6"/>
    <w:multiLevelType w:val="hybridMultilevel"/>
    <w:tmpl w:val="C060CEFA"/>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7D032BE5"/>
    <w:multiLevelType w:val="hybridMultilevel"/>
    <w:tmpl w:val="384C379A"/>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9"/>
  </w:num>
  <w:num w:numId="2">
    <w:abstractNumId w:val="12"/>
  </w:num>
  <w:num w:numId="3">
    <w:abstractNumId w:val="10"/>
  </w:num>
  <w:num w:numId="4">
    <w:abstractNumId w:val="16"/>
  </w:num>
  <w:num w:numId="5">
    <w:abstractNumId w:val="0"/>
  </w:num>
  <w:num w:numId="6">
    <w:abstractNumId w:val="2"/>
  </w:num>
  <w:num w:numId="7">
    <w:abstractNumId w:val="20"/>
  </w:num>
  <w:num w:numId="8">
    <w:abstractNumId w:val="14"/>
  </w:num>
  <w:num w:numId="9">
    <w:abstractNumId w:val="30"/>
  </w:num>
  <w:num w:numId="10">
    <w:abstractNumId w:val="31"/>
  </w:num>
  <w:num w:numId="11">
    <w:abstractNumId w:val="21"/>
  </w:num>
  <w:num w:numId="12">
    <w:abstractNumId w:val="22"/>
  </w:num>
  <w:num w:numId="13">
    <w:abstractNumId w:val="29"/>
  </w:num>
  <w:num w:numId="14">
    <w:abstractNumId w:val="6"/>
  </w:num>
  <w:num w:numId="15">
    <w:abstractNumId w:val="4"/>
  </w:num>
  <w:num w:numId="16">
    <w:abstractNumId w:val="5"/>
  </w:num>
  <w:num w:numId="17">
    <w:abstractNumId w:val="15"/>
  </w:num>
  <w:num w:numId="18">
    <w:abstractNumId w:val="25"/>
  </w:num>
  <w:num w:numId="19">
    <w:abstractNumId w:val="1"/>
  </w:num>
  <w:num w:numId="20">
    <w:abstractNumId w:val="18"/>
  </w:num>
  <w:num w:numId="21">
    <w:abstractNumId w:val="3"/>
  </w:num>
  <w:num w:numId="22">
    <w:abstractNumId w:val="13"/>
  </w:num>
  <w:num w:numId="23">
    <w:abstractNumId w:val="7"/>
  </w:num>
  <w:num w:numId="24">
    <w:abstractNumId w:val="26"/>
  </w:num>
  <w:num w:numId="25">
    <w:abstractNumId w:val="17"/>
  </w:num>
  <w:num w:numId="26">
    <w:abstractNumId w:val="24"/>
  </w:num>
  <w:num w:numId="27">
    <w:abstractNumId w:val="23"/>
  </w:num>
  <w:num w:numId="28">
    <w:abstractNumId w:val="27"/>
  </w:num>
  <w:num w:numId="29">
    <w:abstractNumId w:val="28"/>
  </w:num>
  <w:num w:numId="30">
    <w:abstractNumId w:val="8"/>
  </w:num>
  <w:num w:numId="31">
    <w:abstractNumId w:val="9"/>
  </w:num>
  <w:num w:numId="3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oNotTrackMoves/>
  <w:defaultTabStop w:val="720"/>
  <w:drawingGridHorizontalSpacing w:val="187"/>
  <w:drawingGridVerticalSpacing w:val="127"/>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53F23"/>
    <w:rsid w:val="000439F3"/>
    <w:rsid w:val="00057D9F"/>
    <w:rsid w:val="000610C7"/>
    <w:rsid w:val="000B6082"/>
    <w:rsid w:val="000C637B"/>
    <w:rsid w:val="000E4505"/>
    <w:rsid w:val="0013322C"/>
    <w:rsid w:val="00136027"/>
    <w:rsid w:val="00137477"/>
    <w:rsid w:val="001413F0"/>
    <w:rsid w:val="001547CA"/>
    <w:rsid w:val="00166485"/>
    <w:rsid w:val="00172339"/>
    <w:rsid w:val="0019510C"/>
    <w:rsid w:val="001A7D79"/>
    <w:rsid w:val="00206A2F"/>
    <w:rsid w:val="00223A75"/>
    <w:rsid w:val="00246898"/>
    <w:rsid w:val="002B52D0"/>
    <w:rsid w:val="0033625A"/>
    <w:rsid w:val="00344999"/>
    <w:rsid w:val="003810D5"/>
    <w:rsid w:val="0038557A"/>
    <w:rsid w:val="00393EE8"/>
    <w:rsid w:val="003A342C"/>
    <w:rsid w:val="003F2354"/>
    <w:rsid w:val="00400674"/>
    <w:rsid w:val="00402C2C"/>
    <w:rsid w:val="00404A73"/>
    <w:rsid w:val="00420483"/>
    <w:rsid w:val="00435362"/>
    <w:rsid w:val="00441912"/>
    <w:rsid w:val="00487F3C"/>
    <w:rsid w:val="004A0416"/>
    <w:rsid w:val="004B4EC9"/>
    <w:rsid w:val="004C3906"/>
    <w:rsid w:val="004D3A2B"/>
    <w:rsid w:val="004D6F86"/>
    <w:rsid w:val="004E2A6C"/>
    <w:rsid w:val="00511EE7"/>
    <w:rsid w:val="00512C2A"/>
    <w:rsid w:val="00545B30"/>
    <w:rsid w:val="0057486A"/>
    <w:rsid w:val="0058269D"/>
    <w:rsid w:val="00586A3A"/>
    <w:rsid w:val="005A5252"/>
    <w:rsid w:val="005B27BE"/>
    <w:rsid w:val="005C488F"/>
    <w:rsid w:val="005C6404"/>
    <w:rsid w:val="006345DE"/>
    <w:rsid w:val="00653F23"/>
    <w:rsid w:val="00660148"/>
    <w:rsid w:val="00690FAF"/>
    <w:rsid w:val="00693897"/>
    <w:rsid w:val="006B1824"/>
    <w:rsid w:val="006B2282"/>
    <w:rsid w:val="006B2EC7"/>
    <w:rsid w:val="006C1E68"/>
    <w:rsid w:val="006C670C"/>
    <w:rsid w:val="00722768"/>
    <w:rsid w:val="00780B1C"/>
    <w:rsid w:val="007B0E9B"/>
    <w:rsid w:val="007E543A"/>
    <w:rsid w:val="007F03DB"/>
    <w:rsid w:val="00820400"/>
    <w:rsid w:val="0083486D"/>
    <w:rsid w:val="00853EAB"/>
    <w:rsid w:val="00871611"/>
    <w:rsid w:val="008766E2"/>
    <w:rsid w:val="008E2076"/>
    <w:rsid w:val="00913498"/>
    <w:rsid w:val="00956850"/>
    <w:rsid w:val="009604BD"/>
    <w:rsid w:val="009668BF"/>
    <w:rsid w:val="009676A1"/>
    <w:rsid w:val="0098572F"/>
    <w:rsid w:val="00993F45"/>
    <w:rsid w:val="009A6DFC"/>
    <w:rsid w:val="009B233C"/>
    <w:rsid w:val="009E6FA1"/>
    <w:rsid w:val="009F193D"/>
    <w:rsid w:val="00A45056"/>
    <w:rsid w:val="00A87670"/>
    <w:rsid w:val="00AA0C49"/>
    <w:rsid w:val="00AC31C9"/>
    <w:rsid w:val="00AD7094"/>
    <w:rsid w:val="00B178A7"/>
    <w:rsid w:val="00B20243"/>
    <w:rsid w:val="00B44383"/>
    <w:rsid w:val="00B571B9"/>
    <w:rsid w:val="00B62738"/>
    <w:rsid w:val="00B714AF"/>
    <w:rsid w:val="00B86982"/>
    <w:rsid w:val="00BA208A"/>
    <w:rsid w:val="00BA3D8E"/>
    <w:rsid w:val="00BB6CB8"/>
    <w:rsid w:val="00BE2254"/>
    <w:rsid w:val="00BF0877"/>
    <w:rsid w:val="00C26278"/>
    <w:rsid w:val="00C26E81"/>
    <w:rsid w:val="00C357E7"/>
    <w:rsid w:val="00C509B0"/>
    <w:rsid w:val="00C71C9A"/>
    <w:rsid w:val="00C8738C"/>
    <w:rsid w:val="00CB0A05"/>
    <w:rsid w:val="00CC4BD1"/>
    <w:rsid w:val="00D30DA9"/>
    <w:rsid w:val="00D62CB9"/>
    <w:rsid w:val="00DB0984"/>
    <w:rsid w:val="00DF237F"/>
    <w:rsid w:val="00DF71A2"/>
    <w:rsid w:val="00E0073C"/>
    <w:rsid w:val="00E21141"/>
    <w:rsid w:val="00E42088"/>
    <w:rsid w:val="00E476F6"/>
    <w:rsid w:val="00EC2E02"/>
    <w:rsid w:val="00ED156F"/>
    <w:rsid w:val="00EE750F"/>
    <w:rsid w:val="00EF3223"/>
    <w:rsid w:val="00EF52E4"/>
    <w:rsid w:val="00F06085"/>
    <w:rsid w:val="00F13604"/>
    <w:rsid w:val="00F14CA0"/>
    <w:rsid w:val="00F26BB0"/>
    <w:rsid w:val="00F34962"/>
    <w:rsid w:val="00F57CAB"/>
    <w:rsid w:val="00F64CA2"/>
    <w:rsid w:val="00F672BF"/>
    <w:rsid w:val="00F71CF5"/>
    <w:rsid w:val="00F76B66"/>
    <w:rsid w:val="00FA7DC6"/>
    <w:rsid w:val="00FB3332"/>
    <w:rsid w:val="00FC0D6B"/>
    <w:rsid w:val="00FD22D1"/>
    <w:rsid w:val="00FF1666"/>
    <w:rsid w:val="00FF778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country-region"/>
  <w:smartTagType w:namespaceuri="urn:schemas-microsoft-com:office:smarttags" w:name="stockticker"/>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EC7"/>
    <w:rPr>
      <w:rFonts w:ascii="Courier" w:hAnsi="Courier"/>
    </w:rPr>
  </w:style>
  <w:style w:type="paragraph" w:styleId="Heading1">
    <w:name w:val="heading 1"/>
    <w:basedOn w:val="Normal"/>
    <w:next w:val="Normal"/>
    <w:qFormat/>
    <w:rsid w:val="006B2EC7"/>
    <w:pPr>
      <w:keepNext/>
      <w:jc w:val="both"/>
      <w:outlineLvl w:val="0"/>
    </w:pPr>
    <w:rPr>
      <w:rFonts w:ascii="Times New Roman" w:hAnsi="Times New Roman"/>
      <w:sz w:val="22"/>
      <w:u w:val="single"/>
    </w:rPr>
  </w:style>
  <w:style w:type="paragraph" w:styleId="Heading2">
    <w:name w:val="heading 2"/>
    <w:basedOn w:val="Normal"/>
    <w:next w:val="Normal"/>
    <w:qFormat/>
    <w:rsid w:val="006B2EC7"/>
    <w:pPr>
      <w:keepNext/>
      <w:outlineLvl w:val="1"/>
    </w:pPr>
    <w:rPr>
      <w:rFonts w:ascii="Times New Roman" w:hAnsi="Times New Roman"/>
      <w:b/>
      <w:sz w:val="22"/>
    </w:rPr>
  </w:style>
  <w:style w:type="paragraph" w:styleId="Heading3">
    <w:name w:val="heading 3"/>
    <w:basedOn w:val="Normal"/>
    <w:next w:val="Normal"/>
    <w:qFormat/>
    <w:rsid w:val="006B2EC7"/>
    <w:pPr>
      <w:keepNext/>
      <w:jc w:val="center"/>
      <w:outlineLvl w:val="2"/>
    </w:pPr>
    <w:rPr>
      <w:rFonts w:ascii="Times New Roman" w:hAnsi="Times New Roman"/>
      <w:b/>
      <w:sz w:val="22"/>
    </w:rPr>
  </w:style>
  <w:style w:type="paragraph" w:styleId="Heading4">
    <w:name w:val="heading 4"/>
    <w:basedOn w:val="Normal"/>
    <w:next w:val="Normal"/>
    <w:qFormat/>
    <w:rsid w:val="006B2EC7"/>
    <w:pPr>
      <w:keepNext/>
      <w:outlineLvl w:val="3"/>
    </w:pPr>
    <w:rPr>
      <w:rFonts w:ascii="Times New Roman" w:hAnsi="Times New Roman"/>
      <w:sz w:val="22"/>
      <w:u w:val="single"/>
    </w:rPr>
  </w:style>
  <w:style w:type="paragraph" w:styleId="Heading5">
    <w:name w:val="heading 5"/>
    <w:basedOn w:val="Normal"/>
    <w:next w:val="Normal"/>
    <w:qFormat/>
    <w:rsid w:val="006B2EC7"/>
    <w:pPr>
      <w:keepNext/>
      <w:tabs>
        <w:tab w:val="left" w:pos="360"/>
      </w:tabs>
      <w:outlineLvl w:val="4"/>
    </w:pPr>
    <w:rPr>
      <w:rFonts w:ascii="Times New Roman" w:hAnsi="Times New Roman"/>
      <w:i/>
      <w:sz w:val="22"/>
      <w:u w:val="single"/>
    </w:rPr>
  </w:style>
  <w:style w:type="paragraph" w:styleId="Heading6">
    <w:name w:val="heading 6"/>
    <w:basedOn w:val="Normal"/>
    <w:next w:val="Normal"/>
    <w:qFormat/>
    <w:rsid w:val="006B2EC7"/>
    <w:pPr>
      <w:keepNext/>
      <w:ind w:left="2880"/>
      <w:outlineLvl w:val="5"/>
    </w:pPr>
    <w:rPr>
      <w:rFonts w:ascii="Times New Roman" w:hAnsi="Times New Roman"/>
      <w:b/>
      <w:sz w:val="22"/>
    </w:rPr>
  </w:style>
  <w:style w:type="paragraph" w:styleId="Heading7">
    <w:name w:val="heading 7"/>
    <w:basedOn w:val="Normal"/>
    <w:next w:val="Normal"/>
    <w:qFormat/>
    <w:rsid w:val="006B2EC7"/>
    <w:pPr>
      <w:keepNext/>
      <w:ind w:left="1584"/>
      <w:jc w:val="center"/>
      <w:outlineLvl w:val="6"/>
    </w:pPr>
    <w:rPr>
      <w:rFonts w:ascii="Times New Roman" w:hAnsi="Times New Roman"/>
      <w:b/>
      <w:sz w:val="22"/>
    </w:rPr>
  </w:style>
  <w:style w:type="paragraph" w:styleId="Heading8">
    <w:name w:val="heading 8"/>
    <w:basedOn w:val="Normal"/>
    <w:next w:val="Normal"/>
    <w:qFormat/>
    <w:rsid w:val="006B2EC7"/>
    <w:pPr>
      <w:keepNext/>
      <w:ind w:left="2448"/>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B2EC7"/>
    <w:pPr>
      <w:tabs>
        <w:tab w:val="center" w:pos="4320"/>
        <w:tab w:val="right" w:pos="8640"/>
      </w:tabs>
    </w:pPr>
  </w:style>
  <w:style w:type="character" w:styleId="PageNumber">
    <w:name w:val="page number"/>
    <w:basedOn w:val="DefaultParagraphFont"/>
    <w:rsid w:val="006B2EC7"/>
  </w:style>
  <w:style w:type="paragraph" w:styleId="BodyText">
    <w:name w:val="Body Text"/>
    <w:basedOn w:val="Normal"/>
    <w:rsid w:val="006B2EC7"/>
    <w:rPr>
      <w:rFonts w:ascii="Times New Roman" w:hAnsi="Times New Roman"/>
      <w:sz w:val="22"/>
    </w:rPr>
  </w:style>
  <w:style w:type="paragraph" w:styleId="BodyTextIndent">
    <w:name w:val="Body Text Indent"/>
    <w:basedOn w:val="Normal"/>
    <w:rsid w:val="006B2EC7"/>
    <w:pPr>
      <w:ind w:left="1728" w:hanging="432"/>
      <w:jc w:val="both"/>
    </w:pPr>
    <w:rPr>
      <w:rFonts w:ascii="Times New Roman" w:hAnsi="Times New Roman"/>
      <w:sz w:val="22"/>
    </w:rPr>
  </w:style>
  <w:style w:type="paragraph" w:styleId="BodyTextIndent2">
    <w:name w:val="Body Text Indent 2"/>
    <w:basedOn w:val="Normal"/>
    <w:rsid w:val="006B2EC7"/>
    <w:pPr>
      <w:ind w:left="1656"/>
    </w:pPr>
    <w:rPr>
      <w:rFonts w:ascii="Times New Roman" w:hAnsi="Times New Roman"/>
      <w:sz w:val="22"/>
    </w:rPr>
  </w:style>
  <w:style w:type="paragraph" w:styleId="BodyText2">
    <w:name w:val="Body Text 2"/>
    <w:basedOn w:val="Normal"/>
    <w:rsid w:val="006B2EC7"/>
    <w:rPr>
      <w:rFonts w:ascii="Times New Roman" w:hAnsi="Times New Roman"/>
      <w:b/>
      <w:sz w:val="22"/>
    </w:rPr>
  </w:style>
  <w:style w:type="paragraph" w:styleId="BodyTextIndent3">
    <w:name w:val="Body Text Indent 3"/>
    <w:basedOn w:val="Normal"/>
    <w:rsid w:val="006B2EC7"/>
    <w:pPr>
      <w:ind w:left="1584" w:hanging="432"/>
      <w:jc w:val="both"/>
    </w:pPr>
    <w:rPr>
      <w:rFonts w:ascii="Times New Roman" w:hAnsi="Times New Roman"/>
      <w:sz w:val="22"/>
    </w:rPr>
  </w:style>
  <w:style w:type="paragraph" w:styleId="Header">
    <w:name w:val="header"/>
    <w:basedOn w:val="Normal"/>
    <w:rsid w:val="00A45056"/>
    <w:pPr>
      <w:tabs>
        <w:tab w:val="center" w:pos="4320"/>
        <w:tab w:val="right" w:pos="8640"/>
      </w:tabs>
    </w:pPr>
  </w:style>
  <w:style w:type="paragraph" w:styleId="BalloonText">
    <w:name w:val="Balloon Text"/>
    <w:basedOn w:val="Normal"/>
    <w:semiHidden/>
    <w:rsid w:val="00C873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7008</Words>
  <Characters>41572</Characters>
  <Application>Microsoft Office Word</Application>
  <DocSecurity>0</DocSecurity>
  <Lines>346</Lines>
  <Paragraphs>96</Paragraphs>
  <ScaleCrop>false</ScaleCrop>
  <HeadingPairs>
    <vt:vector size="2" baseType="variant">
      <vt:variant>
        <vt:lpstr>Title</vt:lpstr>
      </vt:variant>
      <vt:variant>
        <vt:i4>1</vt:i4>
      </vt:variant>
    </vt:vector>
  </HeadingPairs>
  <TitlesOfParts>
    <vt:vector size="1" baseType="lpstr">
      <vt:lpstr>CONSTITUTION</vt:lpstr>
    </vt:vector>
  </TitlesOfParts>
  <Company>Virginia Mennonite Conference</Company>
  <LinksUpToDate>false</LinksUpToDate>
  <CharactersWithSpaces>48484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dc:title>
  <dc:creator>rachelsw</dc:creator>
  <cp:lastModifiedBy>Anieta McCracken</cp:lastModifiedBy>
  <cp:revision>2</cp:revision>
  <cp:lastPrinted>2014-08-18T12:21:00Z</cp:lastPrinted>
  <dcterms:created xsi:type="dcterms:W3CDTF">2014-08-18T12:21:00Z</dcterms:created>
  <dcterms:modified xsi:type="dcterms:W3CDTF">2014-08-18T12:21:00Z</dcterms:modified>
</cp:coreProperties>
</file>